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E52" w:rsidRPr="00F162CF" w:rsidRDefault="004D1E52" w:rsidP="004D1E52">
      <w:pPr>
        <w:pStyle w:val="Apakvirsraksts"/>
        <w:outlineLvl w:val="0"/>
        <w:rPr>
          <w:sz w:val="32"/>
          <w:szCs w:val="32"/>
        </w:rPr>
      </w:pPr>
      <w:r w:rsidRPr="00F162CF">
        <w:rPr>
          <w:sz w:val="32"/>
          <w:szCs w:val="32"/>
        </w:rPr>
        <w:t>Ziņojums</w:t>
      </w:r>
    </w:p>
    <w:p w:rsidR="004D1E52" w:rsidRPr="00F162CF" w:rsidRDefault="004D1E52" w:rsidP="004D1E52">
      <w:pPr>
        <w:pStyle w:val="Apakvirsraksts"/>
        <w:outlineLvl w:val="0"/>
        <w:rPr>
          <w:sz w:val="32"/>
          <w:szCs w:val="32"/>
        </w:rPr>
      </w:pPr>
      <w:r w:rsidRPr="00F162CF">
        <w:rPr>
          <w:sz w:val="32"/>
          <w:szCs w:val="32"/>
        </w:rPr>
        <w:t>pie 201</w:t>
      </w:r>
      <w:r w:rsidR="003C053C">
        <w:rPr>
          <w:sz w:val="32"/>
          <w:szCs w:val="32"/>
        </w:rPr>
        <w:t>8</w:t>
      </w:r>
      <w:r w:rsidRPr="00F162CF">
        <w:rPr>
          <w:sz w:val="32"/>
          <w:szCs w:val="32"/>
        </w:rPr>
        <w:t>.gada pārskat</w:t>
      </w:r>
      <w:r w:rsidR="000404FD">
        <w:rPr>
          <w:sz w:val="32"/>
          <w:szCs w:val="32"/>
        </w:rPr>
        <w:t>u</w:t>
      </w:r>
    </w:p>
    <w:p w:rsidR="00F162CF" w:rsidRPr="002221D1" w:rsidRDefault="00F162CF" w:rsidP="004D1E52">
      <w:pPr>
        <w:pStyle w:val="Apakvirsraksts"/>
        <w:outlineLvl w:val="0"/>
      </w:pPr>
    </w:p>
    <w:p w:rsidR="004D1E52" w:rsidRPr="002221D1" w:rsidRDefault="004D1E52" w:rsidP="004D1E52">
      <w:pPr>
        <w:pStyle w:val="Apakvirsraksts"/>
      </w:pPr>
    </w:p>
    <w:p w:rsidR="004D1E52" w:rsidRPr="00F162CF" w:rsidRDefault="007159B1" w:rsidP="004D1E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D1E52" w:rsidRPr="00F162CF">
        <w:rPr>
          <w:sz w:val="28"/>
          <w:szCs w:val="28"/>
        </w:rPr>
        <w:t xml:space="preserve">Biedrība „Būvmateriālu ražotāju asociācija” (turpmāk – Asociācija), juridiskā adrese Lielirbes iela 17-A, Rīga, LV-1046, reģistrēta LR Uzņēmumu reģistrā 2010.gada 3.martā ar reģistrācijas Nr. 40008154854. </w:t>
      </w:r>
    </w:p>
    <w:p w:rsidR="004D1E52" w:rsidRPr="00F162CF" w:rsidRDefault="004D1E52" w:rsidP="004D1E52">
      <w:pPr>
        <w:jc w:val="both"/>
        <w:rPr>
          <w:sz w:val="28"/>
          <w:szCs w:val="28"/>
        </w:rPr>
      </w:pPr>
    </w:p>
    <w:p w:rsidR="001C2215" w:rsidRPr="001C2215" w:rsidRDefault="007159B1" w:rsidP="001C22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12465">
        <w:rPr>
          <w:sz w:val="28"/>
          <w:szCs w:val="28"/>
        </w:rPr>
        <w:t>Pārskata periodā</w:t>
      </w:r>
      <w:r w:rsidR="00047F4A">
        <w:rPr>
          <w:sz w:val="28"/>
          <w:szCs w:val="28"/>
        </w:rPr>
        <w:t xml:space="preserve"> </w:t>
      </w:r>
      <w:r w:rsidR="001C2215">
        <w:rPr>
          <w:sz w:val="28"/>
          <w:szCs w:val="28"/>
        </w:rPr>
        <w:t>par B</w:t>
      </w:r>
      <w:r w:rsidR="00047F4A">
        <w:rPr>
          <w:sz w:val="28"/>
          <w:szCs w:val="28"/>
        </w:rPr>
        <w:t xml:space="preserve">RA </w:t>
      </w:r>
      <w:r w:rsidR="003C053C">
        <w:rPr>
          <w:sz w:val="28"/>
          <w:szCs w:val="28"/>
        </w:rPr>
        <w:t xml:space="preserve">asociācijā tika uzņemti 2 jauni biedri </w:t>
      </w:r>
      <w:r w:rsidR="00211A7E" w:rsidRPr="00211A7E">
        <w:rPr>
          <w:color w:val="000000"/>
          <w:sz w:val="28"/>
          <w:szCs w:val="28"/>
          <w:shd w:val="clear" w:color="auto" w:fill="FFFFFF"/>
        </w:rPr>
        <w:t>SIA</w:t>
      </w:r>
      <w:r w:rsidR="00211A7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211A7E" w:rsidRPr="00211A7E">
        <w:rPr>
          <w:color w:val="000000"/>
          <w:sz w:val="28"/>
          <w:szCs w:val="28"/>
          <w:shd w:val="clear" w:color="auto" w:fill="FFFFFF"/>
        </w:rPr>
        <w:t>„</w:t>
      </w:r>
      <w:proofErr w:type="spellStart"/>
      <w:r w:rsidR="003C053C">
        <w:rPr>
          <w:color w:val="000000"/>
          <w:sz w:val="28"/>
          <w:szCs w:val="28"/>
          <w:shd w:val="clear" w:color="auto" w:fill="FFFFFF"/>
        </w:rPr>
        <w:t>Controlit</w:t>
      </w:r>
      <w:proofErr w:type="spellEnd"/>
      <w:r w:rsidR="00211A7E" w:rsidRPr="00211A7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11A7E" w:rsidRPr="00211A7E">
        <w:rPr>
          <w:color w:val="000000"/>
          <w:sz w:val="28"/>
          <w:szCs w:val="28"/>
          <w:shd w:val="clear" w:color="auto" w:fill="FFFFFF"/>
        </w:rPr>
        <w:t>Factory</w:t>
      </w:r>
      <w:proofErr w:type="spellEnd"/>
      <w:r w:rsidR="00211A7E" w:rsidRPr="00211A7E">
        <w:rPr>
          <w:color w:val="000000"/>
          <w:sz w:val="28"/>
          <w:szCs w:val="28"/>
          <w:shd w:val="clear" w:color="auto" w:fill="FFFFFF"/>
        </w:rPr>
        <w:t>”</w:t>
      </w:r>
      <w:r w:rsidR="003C053C">
        <w:rPr>
          <w:color w:val="000000"/>
          <w:sz w:val="28"/>
          <w:szCs w:val="28"/>
          <w:shd w:val="clear" w:color="auto" w:fill="FFFFFF"/>
        </w:rPr>
        <w:t xml:space="preserve"> un A/S “</w:t>
      </w:r>
      <w:proofErr w:type="spellStart"/>
      <w:r w:rsidR="003C053C">
        <w:rPr>
          <w:color w:val="000000"/>
          <w:sz w:val="28"/>
          <w:szCs w:val="28"/>
          <w:shd w:val="clear" w:color="auto" w:fill="FFFFFF"/>
        </w:rPr>
        <w:t>NordBrik</w:t>
      </w:r>
      <w:proofErr w:type="spellEnd"/>
      <w:r w:rsidR="003C053C">
        <w:rPr>
          <w:color w:val="000000"/>
          <w:sz w:val="28"/>
          <w:szCs w:val="28"/>
          <w:shd w:val="clear" w:color="auto" w:fill="FFFFFF"/>
        </w:rPr>
        <w:t>”</w:t>
      </w:r>
      <w:r w:rsidR="001C2215" w:rsidRPr="00211A7E">
        <w:rPr>
          <w:sz w:val="28"/>
          <w:szCs w:val="28"/>
        </w:rPr>
        <w:t>.</w:t>
      </w:r>
    </w:p>
    <w:p w:rsidR="001C2215" w:rsidRDefault="001C2215" w:rsidP="002C2BC9">
      <w:pPr>
        <w:jc w:val="both"/>
        <w:rPr>
          <w:sz w:val="28"/>
          <w:szCs w:val="28"/>
        </w:rPr>
      </w:pPr>
    </w:p>
    <w:p w:rsidR="002F4BDD" w:rsidRDefault="007159B1" w:rsidP="002F4B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F4BDD">
        <w:rPr>
          <w:sz w:val="28"/>
          <w:szCs w:val="28"/>
        </w:rPr>
        <w:t>2018.gadā tika turpināta prakse organizēt BRA izbraukuma kopsapulces asociāciju interesējošos uzņēmumos, iepazīstoties ar attiecīgo uzņēmumu darbu:</w:t>
      </w:r>
    </w:p>
    <w:p w:rsidR="002F4BDD" w:rsidRDefault="002F4BDD" w:rsidP="002F4BDD">
      <w:pPr>
        <w:rPr>
          <w:sz w:val="28"/>
          <w:szCs w:val="28"/>
        </w:rPr>
      </w:pPr>
      <w:r>
        <w:rPr>
          <w:sz w:val="28"/>
          <w:szCs w:val="28"/>
        </w:rPr>
        <w:t>-  VID;</w:t>
      </w:r>
    </w:p>
    <w:p w:rsidR="002F4BDD" w:rsidRDefault="002F4BDD" w:rsidP="002F4BDD">
      <w:pPr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-  SIA “</w:t>
      </w:r>
      <w:proofErr w:type="spellStart"/>
      <w:r>
        <w:rPr>
          <w:rStyle w:val="apple-converted-space"/>
          <w:sz w:val="28"/>
          <w:szCs w:val="28"/>
          <w:shd w:val="clear" w:color="auto" w:fill="FFFFFF"/>
        </w:rPr>
        <w:t>Applyit</w:t>
      </w:r>
      <w:proofErr w:type="spellEnd"/>
      <w:r>
        <w:rPr>
          <w:rStyle w:val="apple-converted-space"/>
          <w:sz w:val="28"/>
          <w:szCs w:val="28"/>
          <w:shd w:val="clear" w:color="auto" w:fill="FFFFFF"/>
        </w:rPr>
        <w:t>”;</w:t>
      </w:r>
    </w:p>
    <w:p w:rsidR="002F4BDD" w:rsidRDefault="002F4BDD" w:rsidP="002F4BDD">
      <w:pPr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-  A/S “</w:t>
      </w:r>
      <w:proofErr w:type="spellStart"/>
      <w:r>
        <w:rPr>
          <w:rStyle w:val="apple-converted-space"/>
          <w:sz w:val="28"/>
          <w:szCs w:val="28"/>
          <w:shd w:val="clear" w:color="auto" w:fill="FFFFFF"/>
        </w:rPr>
        <w:t>Tenax</w:t>
      </w:r>
      <w:proofErr w:type="spellEnd"/>
      <w:r>
        <w:rPr>
          <w:rStyle w:val="apple-converted-space"/>
          <w:sz w:val="28"/>
          <w:szCs w:val="28"/>
          <w:shd w:val="clear" w:color="auto" w:fill="FFFFFF"/>
        </w:rPr>
        <w:t>”;</w:t>
      </w:r>
    </w:p>
    <w:p w:rsidR="002F4BDD" w:rsidRDefault="002F4BDD" w:rsidP="002F4BDD">
      <w:pPr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-  A/S “Vincents”;</w:t>
      </w:r>
    </w:p>
    <w:p w:rsidR="002F4BDD" w:rsidRDefault="002F4BDD" w:rsidP="002F4BDD">
      <w:pPr>
        <w:pStyle w:val="Sarakstarindkopa"/>
        <w:tabs>
          <w:tab w:val="left" w:pos="728"/>
        </w:tabs>
        <w:spacing w:before="75" w:after="75"/>
        <w:ind w:left="-66"/>
        <w:rPr>
          <w:bCs/>
          <w:color w:val="000000" w:themeColor="text1"/>
          <w:sz w:val="28"/>
          <w:szCs w:val="28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 -  </w:t>
      </w:r>
      <w:r w:rsidRPr="002343E4">
        <w:rPr>
          <w:bCs/>
          <w:color w:val="000000" w:themeColor="text1"/>
          <w:sz w:val="28"/>
          <w:szCs w:val="28"/>
        </w:rPr>
        <w:t xml:space="preserve">Leca Baltics </w:t>
      </w:r>
      <w:proofErr w:type="spellStart"/>
      <w:r w:rsidRPr="002343E4">
        <w:rPr>
          <w:bCs/>
          <w:color w:val="000000" w:themeColor="text1"/>
          <w:sz w:val="28"/>
          <w:szCs w:val="28"/>
        </w:rPr>
        <w:t>Industrial</w:t>
      </w:r>
      <w:proofErr w:type="spellEnd"/>
      <w:r w:rsidRPr="002343E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343E4">
        <w:rPr>
          <w:bCs/>
          <w:color w:val="000000" w:themeColor="text1"/>
          <w:sz w:val="28"/>
          <w:szCs w:val="28"/>
        </w:rPr>
        <w:t>manager</w:t>
      </w:r>
      <w:proofErr w:type="spellEnd"/>
      <w:r w:rsidRPr="002343E4">
        <w:rPr>
          <w:bCs/>
          <w:color w:val="000000" w:themeColor="text1"/>
          <w:sz w:val="28"/>
          <w:szCs w:val="28"/>
        </w:rPr>
        <w:t xml:space="preserve"> UAB “Leca </w:t>
      </w:r>
      <w:proofErr w:type="spellStart"/>
      <w:r w:rsidRPr="002343E4">
        <w:rPr>
          <w:bCs/>
          <w:color w:val="000000" w:themeColor="text1"/>
          <w:sz w:val="28"/>
          <w:szCs w:val="28"/>
        </w:rPr>
        <w:t>Lithuania</w:t>
      </w:r>
      <w:proofErr w:type="spellEnd"/>
      <w:r w:rsidRPr="002343E4">
        <w:rPr>
          <w:bCs/>
          <w:color w:val="000000" w:themeColor="text1"/>
          <w:sz w:val="28"/>
          <w:szCs w:val="28"/>
        </w:rPr>
        <w:t>”</w:t>
      </w:r>
      <w:r>
        <w:rPr>
          <w:bCs/>
          <w:color w:val="000000" w:themeColor="text1"/>
          <w:sz w:val="28"/>
          <w:szCs w:val="28"/>
        </w:rPr>
        <w:t xml:space="preserve"> (Lietuvā);</w:t>
      </w:r>
    </w:p>
    <w:p w:rsidR="002F4BDD" w:rsidRDefault="002F4BDD" w:rsidP="002F4BDD">
      <w:pPr>
        <w:pStyle w:val="Sarakstarindkopa"/>
        <w:tabs>
          <w:tab w:val="left" w:pos="728"/>
        </w:tabs>
        <w:spacing w:before="75" w:after="75"/>
        <w:ind w:left="-6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 A</w:t>
      </w:r>
      <w:r w:rsidRPr="00890D1C">
        <w:rPr>
          <w:color w:val="000000" w:themeColor="text1"/>
          <w:sz w:val="28"/>
          <w:szCs w:val="28"/>
        </w:rPr>
        <w:t>grofirmas “Tērvete”</w:t>
      </w:r>
      <w:r>
        <w:rPr>
          <w:color w:val="000000" w:themeColor="text1"/>
          <w:sz w:val="28"/>
          <w:szCs w:val="28"/>
        </w:rPr>
        <w:t>;</w:t>
      </w:r>
    </w:p>
    <w:p w:rsidR="002F4BDD" w:rsidRDefault="002F4BDD" w:rsidP="002F4BDD">
      <w:pPr>
        <w:pStyle w:val="Sarakstarindkopa"/>
        <w:tabs>
          <w:tab w:val="left" w:pos="728"/>
        </w:tabs>
        <w:spacing w:before="75" w:after="75"/>
        <w:ind w:left="-66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-  </w:t>
      </w:r>
      <w:r w:rsidRPr="00563521">
        <w:rPr>
          <w:color w:val="000000" w:themeColor="text1"/>
          <w:sz w:val="28"/>
          <w:szCs w:val="28"/>
          <w:shd w:val="clear" w:color="auto" w:fill="FFFFFF"/>
        </w:rPr>
        <w:t xml:space="preserve">A/S </w:t>
      </w:r>
      <w:r>
        <w:rPr>
          <w:color w:val="000000" w:themeColor="text1"/>
          <w:sz w:val="28"/>
          <w:szCs w:val="28"/>
          <w:shd w:val="clear" w:color="auto" w:fill="FFFFFF"/>
        </w:rPr>
        <w:t>“</w:t>
      </w:r>
      <w:r w:rsidRPr="00563521">
        <w:rPr>
          <w:color w:val="000000" w:themeColor="text1"/>
          <w:sz w:val="28"/>
          <w:szCs w:val="28"/>
          <w:shd w:val="clear" w:color="auto" w:fill="FFFFFF"/>
        </w:rPr>
        <w:t>Brīvais vilnis</w:t>
      </w:r>
      <w:r>
        <w:rPr>
          <w:color w:val="000000" w:themeColor="text1"/>
          <w:sz w:val="28"/>
          <w:szCs w:val="28"/>
          <w:shd w:val="clear" w:color="auto" w:fill="FFFFFF"/>
        </w:rPr>
        <w:t>”;</w:t>
      </w:r>
    </w:p>
    <w:p w:rsidR="002F4BDD" w:rsidRPr="00525BCB" w:rsidRDefault="002F4BDD" w:rsidP="002F4BDD">
      <w:pPr>
        <w:pStyle w:val="Sarakstarindkopa"/>
        <w:tabs>
          <w:tab w:val="left" w:pos="728"/>
        </w:tabs>
        <w:spacing w:before="75" w:after="75"/>
        <w:ind w:left="-6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 A/S “Latvenergo” TEC-2.</w:t>
      </w:r>
    </w:p>
    <w:p w:rsidR="002F4BDD" w:rsidRDefault="002F4BDD" w:rsidP="002C2BC9">
      <w:pPr>
        <w:jc w:val="both"/>
        <w:rPr>
          <w:sz w:val="28"/>
          <w:szCs w:val="28"/>
        </w:rPr>
      </w:pPr>
    </w:p>
    <w:p w:rsidR="00047F4A" w:rsidRDefault="002F4BDD" w:rsidP="002C2BC9">
      <w:pPr>
        <w:jc w:val="both"/>
        <w:rPr>
          <w:sz w:val="28"/>
          <w:szCs w:val="28"/>
        </w:rPr>
      </w:pPr>
      <w:r>
        <w:rPr>
          <w:sz w:val="28"/>
          <w:szCs w:val="28"/>
        </w:rPr>
        <w:t>2018.gadā kopā tika organizētas 10 Kopsapulces</w:t>
      </w:r>
      <w:r w:rsidR="003C053C">
        <w:rPr>
          <w:sz w:val="28"/>
          <w:szCs w:val="28"/>
        </w:rPr>
        <w:t>,</w:t>
      </w:r>
      <w:r w:rsidR="00047F4A">
        <w:rPr>
          <w:sz w:val="28"/>
          <w:szCs w:val="28"/>
        </w:rPr>
        <w:t xml:space="preserve"> </w:t>
      </w:r>
      <w:r w:rsidR="001C2215">
        <w:rPr>
          <w:sz w:val="28"/>
          <w:szCs w:val="28"/>
        </w:rPr>
        <w:t xml:space="preserve">kurās </w:t>
      </w:r>
      <w:r w:rsidR="00047F4A">
        <w:rPr>
          <w:sz w:val="28"/>
          <w:szCs w:val="28"/>
        </w:rPr>
        <w:t>ar saviem ziņojumiem un referātiem piedalījās:</w:t>
      </w:r>
    </w:p>
    <w:p w:rsidR="00211A7E" w:rsidRPr="003C053C" w:rsidRDefault="00211A7E" w:rsidP="00211A7E">
      <w:pPr>
        <w:pStyle w:val="Paraststmeklis"/>
        <w:shd w:val="clear" w:color="auto" w:fill="FFFFFF"/>
        <w:spacing w:before="105" w:beforeAutospacing="0" w:after="105" w:afterAutospacing="0"/>
        <w:ind w:left="-142" w:hanging="284"/>
        <w:rPr>
          <w:color w:val="000000" w:themeColor="text1"/>
          <w:sz w:val="28"/>
          <w:szCs w:val="28"/>
          <w:lang w:val="lv-LV" w:eastAsia="lv-LV"/>
        </w:rPr>
      </w:pPr>
      <w:r w:rsidRPr="004435F1">
        <w:rPr>
          <w:color w:val="000000" w:themeColor="text1"/>
          <w:spacing w:val="2"/>
          <w:sz w:val="28"/>
          <w:szCs w:val="28"/>
          <w:shd w:val="clear" w:color="auto" w:fill="FEFEFE"/>
          <w:lang w:val="lv-LV"/>
        </w:rPr>
        <w:t xml:space="preserve">1. </w:t>
      </w:r>
      <w:r w:rsidR="003C053C" w:rsidRPr="00845DD3">
        <w:rPr>
          <w:color w:val="000000" w:themeColor="text1"/>
          <w:sz w:val="28"/>
          <w:szCs w:val="28"/>
          <w:shd w:val="clear" w:color="auto" w:fill="FFFFFF"/>
          <w:lang w:val="lv-LV"/>
        </w:rPr>
        <w:t>Ilze Cīrule (VID ģenerāldirektore)</w:t>
      </w:r>
      <w:r w:rsidR="003C053C">
        <w:rPr>
          <w:color w:val="000000" w:themeColor="text1"/>
          <w:sz w:val="28"/>
          <w:szCs w:val="28"/>
          <w:lang w:val="lv-LV" w:eastAsia="lv-LV"/>
        </w:rPr>
        <w:t xml:space="preserve"> ar tēmu </w:t>
      </w:r>
      <w:r w:rsidR="003C053C" w:rsidRPr="00845DD3">
        <w:rPr>
          <w:color w:val="000000" w:themeColor="text1"/>
          <w:sz w:val="28"/>
          <w:szCs w:val="28"/>
          <w:lang w:eastAsia="lv-LV"/>
        </w:rPr>
        <w:t xml:space="preserve">VID </w:t>
      </w:r>
      <w:proofErr w:type="spellStart"/>
      <w:r w:rsidR="003C053C" w:rsidRPr="00845DD3">
        <w:rPr>
          <w:color w:val="000000" w:themeColor="text1"/>
          <w:sz w:val="28"/>
          <w:szCs w:val="28"/>
          <w:lang w:eastAsia="lv-LV"/>
        </w:rPr>
        <w:t>darbības</w:t>
      </w:r>
      <w:proofErr w:type="spellEnd"/>
      <w:r w:rsidR="003C053C" w:rsidRPr="00845DD3">
        <w:rPr>
          <w:color w:val="000000" w:themeColor="text1"/>
          <w:sz w:val="28"/>
          <w:szCs w:val="28"/>
          <w:lang w:eastAsia="lv-LV"/>
        </w:rPr>
        <w:t xml:space="preserve"> </w:t>
      </w:r>
      <w:proofErr w:type="spellStart"/>
      <w:r w:rsidR="003C053C" w:rsidRPr="00845DD3">
        <w:rPr>
          <w:color w:val="000000" w:themeColor="text1"/>
          <w:sz w:val="28"/>
          <w:szCs w:val="28"/>
          <w:lang w:eastAsia="lv-LV"/>
        </w:rPr>
        <w:t>aktualitātes</w:t>
      </w:r>
      <w:proofErr w:type="spellEnd"/>
      <w:r w:rsidR="003C053C">
        <w:rPr>
          <w:color w:val="000000" w:themeColor="text1"/>
          <w:sz w:val="28"/>
          <w:szCs w:val="28"/>
          <w:lang w:val="lv-LV" w:eastAsia="lv-LV"/>
        </w:rPr>
        <w:t>.</w:t>
      </w:r>
    </w:p>
    <w:p w:rsidR="003C053C" w:rsidRDefault="00211A7E" w:rsidP="003C053C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000000" w:themeColor="text1"/>
          <w:sz w:val="28"/>
          <w:szCs w:val="28"/>
          <w:shd w:val="clear" w:color="auto" w:fill="FFFFFF"/>
        </w:rPr>
      </w:pPr>
      <w:r w:rsidRPr="004435F1">
        <w:rPr>
          <w:rStyle w:val="Izteiksmgs"/>
          <w:b w:val="0"/>
          <w:color w:val="000000" w:themeColor="text1"/>
          <w:sz w:val="28"/>
          <w:szCs w:val="28"/>
          <w:lang w:val="lv-LV"/>
        </w:rPr>
        <w:t xml:space="preserve">2. </w:t>
      </w:r>
      <w:r w:rsidR="003C053C">
        <w:rPr>
          <w:color w:val="000000" w:themeColor="text1"/>
          <w:sz w:val="28"/>
          <w:szCs w:val="28"/>
          <w:shd w:val="clear" w:color="auto" w:fill="FFFFFF"/>
          <w:lang w:val="lv-LV"/>
        </w:rPr>
        <w:t xml:space="preserve">Askolds </w:t>
      </w:r>
      <w:proofErr w:type="spellStart"/>
      <w:r w:rsidR="003C053C">
        <w:rPr>
          <w:color w:val="000000" w:themeColor="text1"/>
          <w:sz w:val="28"/>
          <w:szCs w:val="28"/>
          <w:shd w:val="clear" w:color="auto" w:fill="FFFFFF"/>
          <w:lang w:val="lv-LV"/>
        </w:rPr>
        <w:t>Jarutis</w:t>
      </w:r>
      <w:proofErr w:type="spellEnd"/>
      <w:r w:rsidR="003C053C" w:rsidRPr="00682D1C">
        <w:rPr>
          <w:color w:val="000000" w:themeColor="text1"/>
          <w:sz w:val="28"/>
          <w:szCs w:val="28"/>
          <w:shd w:val="clear" w:color="auto" w:fill="FFFFFF"/>
          <w:lang w:val="lv-LV"/>
        </w:rPr>
        <w:t xml:space="preserve"> (SIA “</w:t>
      </w:r>
      <w:proofErr w:type="spellStart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>Electro</w:t>
      </w:r>
      <w:proofErr w:type="spellEnd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>Base</w:t>
      </w:r>
      <w:proofErr w:type="spellEnd"/>
      <w:r w:rsidR="003C053C" w:rsidRPr="00682D1C">
        <w:rPr>
          <w:color w:val="000000" w:themeColor="text1"/>
          <w:sz w:val="28"/>
          <w:szCs w:val="28"/>
          <w:shd w:val="clear" w:color="auto" w:fill="FFFFFF"/>
          <w:lang w:val="lv-LV"/>
        </w:rPr>
        <w:t>”</w:t>
      </w:r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053C" w:rsidRPr="00682D1C">
        <w:rPr>
          <w:color w:val="000000" w:themeColor="text1"/>
          <w:sz w:val="28"/>
          <w:szCs w:val="28"/>
          <w:shd w:val="clear" w:color="auto" w:fill="FFFFFF"/>
          <w:lang w:val="lv-LV"/>
        </w:rPr>
        <w:t xml:space="preserve">projekta vadītājs) - </w:t>
      </w:r>
      <w:proofErr w:type="spellStart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>Energoefektivitātes</w:t>
      </w:r>
      <w:proofErr w:type="spellEnd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>pasākumi</w:t>
      </w:r>
      <w:proofErr w:type="spellEnd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>ražošanas</w:t>
      </w:r>
      <w:proofErr w:type="spellEnd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>uzņēmumiem</w:t>
      </w:r>
      <w:proofErr w:type="spellEnd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>un</w:t>
      </w:r>
      <w:proofErr w:type="spellEnd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>to</w:t>
      </w:r>
      <w:proofErr w:type="spellEnd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>finansēšanas</w:t>
      </w:r>
      <w:proofErr w:type="spellEnd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682D1C">
        <w:rPr>
          <w:color w:val="000000" w:themeColor="text1"/>
          <w:sz w:val="28"/>
          <w:szCs w:val="28"/>
          <w:shd w:val="clear" w:color="auto" w:fill="FFFFFF"/>
        </w:rPr>
        <w:t>iespējas</w:t>
      </w:r>
      <w:proofErr w:type="spellEnd"/>
    </w:p>
    <w:p w:rsidR="003C053C" w:rsidRDefault="00401083" w:rsidP="003C053C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bCs/>
          <w:sz w:val="28"/>
          <w:szCs w:val="28"/>
        </w:rPr>
      </w:pPr>
      <w:r w:rsidRPr="003C053C">
        <w:rPr>
          <w:color w:val="000000" w:themeColor="text1"/>
          <w:sz w:val="28"/>
          <w:szCs w:val="28"/>
        </w:rPr>
        <w:t xml:space="preserve">3. </w:t>
      </w:r>
      <w:r w:rsidR="003C053C" w:rsidRPr="003C053C">
        <w:rPr>
          <w:bCs/>
          <w:sz w:val="28"/>
          <w:szCs w:val="28"/>
        </w:rPr>
        <w:t>Lija Vītoliņa</w:t>
      </w:r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("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Attīstības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finanšu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institūcija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3C053C" w:rsidRPr="003C053C">
        <w:rPr>
          <w:rStyle w:val="Izclums"/>
          <w:b/>
          <w:bCs/>
          <w:color w:val="000000" w:themeColor="text1"/>
          <w:sz w:val="28"/>
          <w:szCs w:val="28"/>
          <w:shd w:val="clear" w:color="auto" w:fill="FFFFFF"/>
        </w:rPr>
        <w:t>Altum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"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Korporatīvo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darījumu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daļas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vadītāja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),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Emīls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Raiks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- </w:t>
      </w:r>
      <w:proofErr w:type="spellStart"/>
      <w:r w:rsidR="003C053C" w:rsidRPr="003C053C">
        <w:rPr>
          <w:bCs/>
          <w:sz w:val="28"/>
          <w:szCs w:val="28"/>
        </w:rPr>
        <w:t>Kā</w:t>
      </w:r>
      <w:proofErr w:type="spellEnd"/>
      <w:r w:rsidR="003C053C" w:rsidRPr="003C053C">
        <w:rPr>
          <w:bCs/>
          <w:sz w:val="28"/>
          <w:szCs w:val="28"/>
        </w:rPr>
        <w:t xml:space="preserve"> </w:t>
      </w:r>
      <w:proofErr w:type="spellStart"/>
      <w:r w:rsidR="003C053C" w:rsidRPr="003C053C">
        <w:rPr>
          <w:bCs/>
          <w:sz w:val="28"/>
          <w:szCs w:val="28"/>
        </w:rPr>
        <w:t>tikt</w:t>
      </w:r>
      <w:proofErr w:type="spellEnd"/>
      <w:r w:rsidR="003C053C" w:rsidRPr="003C053C">
        <w:rPr>
          <w:bCs/>
          <w:sz w:val="28"/>
          <w:szCs w:val="28"/>
        </w:rPr>
        <w:t xml:space="preserve"> </w:t>
      </w:r>
      <w:proofErr w:type="spellStart"/>
      <w:r w:rsidR="003C053C" w:rsidRPr="003C053C">
        <w:rPr>
          <w:bCs/>
          <w:sz w:val="28"/>
          <w:szCs w:val="28"/>
        </w:rPr>
        <w:t>līdz</w:t>
      </w:r>
      <w:proofErr w:type="spellEnd"/>
      <w:r w:rsidR="003C053C" w:rsidRPr="003C053C">
        <w:rPr>
          <w:bCs/>
          <w:sz w:val="28"/>
          <w:szCs w:val="28"/>
        </w:rPr>
        <w:t xml:space="preserve"> </w:t>
      </w:r>
      <w:proofErr w:type="spellStart"/>
      <w:r w:rsidR="003C053C" w:rsidRPr="003C053C">
        <w:rPr>
          <w:bCs/>
          <w:sz w:val="28"/>
          <w:szCs w:val="28"/>
        </w:rPr>
        <w:t>nākamajam</w:t>
      </w:r>
      <w:proofErr w:type="spellEnd"/>
      <w:r w:rsidR="003C053C" w:rsidRPr="003C053C">
        <w:rPr>
          <w:bCs/>
          <w:sz w:val="28"/>
          <w:szCs w:val="28"/>
        </w:rPr>
        <w:t xml:space="preserve"> </w:t>
      </w:r>
      <w:proofErr w:type="spellStart"/>
      <w:r w:rsidR="003C053C" w:rsidRPr="003C053C">
        <w:rPr>
          <w:bCs/>
          <w:sz w:val="28"/>
          <w:szCs w:val="28"/>
        </w:rPr>
        <w:t>punktam</w:t>
      </w:r>
      <w:proofErr w:type="spellEnd"/>
      <w:r w:rsidR="003C053C" w:rsidRPr="003C053C">
        <w:rPr>
          <w:bCs/>
          <w:sz w:val="28"/>
          <w:szCs w:val="28"/>
        </w:rPr>
        <w:t xml:space="preserve"> </w:t>
      </w:r>
      <w:proofErr w:type="spellStart"/>
      <w:r w:rsidR="003C053C" w:rsidRPr="003C053C">
        <w:rPr>
          <w:bCs/>
          <w:sz w:val="28"/>
          <w:szCs w:val="28"/>
        </w:rPr>
        <w:t>attīstībā</w:t>
      </w:r>
      <w:proofErr w:type="spellEnd"/>
      <w:r w:rsidR="003C053C" w:rsidRPr="003C053C">
        <w:rPr>
          <w:bCs/>
          <w:sz w:val="28"/>
          <w:szCs w:val="28"/>
        </w:rPr>
        <w:t xml:space="preserve"> </w:t>
      </w:r>
      <w:proofErr w:type="spellStart"/>
      <w:r w:rsidR="003C053C" w:rsidRPr="003C053C">
        <w:rPr>
          <w:bCs/>
          <w:sz w:val="28"/>
          <w:szCs w:val="28"/>
        </w:rPr>
        <w:t>ar</w:t>
      </w:r>
      <w:proofErr w:type="spellEnd"/>
      <w:r w:rsidR="003C053C" w:rsidRPr="003C053C">
        <w:rPr>
          <w:bCs/>
          <w:sz w:val="28"/>
          <w:szCs w:val="28"/>
        </w:rPr>
        <w:t xml:space="preserve"> ALTUM </w:t>
      </w:r>
      <w:proofErr w:type="spellStart"/>
      <w:r w:rsidR="003C053C" w:rsidRPr="003C053C">
        <w:rPr>
          <w:bCs/>
          <w:sz w:val="28"/>
          <w:szCs w:val="28"/>
        </w:rPr>
        <w:t>atbalstu</w:t>
      </w:r>
      <w:proofErr w:type="spellEnd"/>
      <w:r w:rsidR="003C053C" w:rsidRPr="003C053C">
        <w:rPr>
          <w:bCs/>
          <w:sz w:val="28"/>
          <w:szCs w:val="28"/>
        </w:rPr>
        <w:t>.</w:t>
      </w:r>
    </w:p>
    <w:p w:rsidR="003C053C" w:rsidRDefault="004435F1" w:rsidP="003C053C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1D2129"/>
          <w:sz w:val="28"/>
          <w:szCs w:val="28"/>
          <w:shd w:val="clear" w:color="auto" w:fill="FFFFFF"/>
        </w:rPr>
      </w:pPr>
      <w:r w:rsidRPr="003C053C">
        <w:rPr>
          <w:color w:val="000000" w:themeColor="text1"/>
          <w:sz w:val="28"/>
          <w:szCs w:val="28"/>
        </w:rPr>
        <w:t xml:space="preserve">4. </w:t>
      </w:r>
      <w:r w:rsidR="003C053C" w:rsidRPr="003C053C">
        <w:rPr>
          <w:color w:val="000000" w:themeColor="text1"/>
          <w:sz w:val="28"/>
          <w:szCs w:val="28"/>
        </w:rPr>
        <w:t xml:space="preserve">Andris </w:t>
      </w:r>
      <w:proofErr w:type="spellStart"/>
      <w:r w:rsidR="003C053C" w:rsidRPr="003C053C">
        <w:rPr>
          <w:color w:val="000000" w:themeColor="text1"/>
          <w:sz w:val="28"/>
          <w:szCs w:val="28"/>
        </w:rPr>
        <w:t>Berķis</w:t>
      </w:r>
      <w:proofErr w:type="spellEnd"/>
      <w:r w:rsidR="003C053C" w:rsidRPr="003C053C">
        <w:rPr>
          <w:color w:val="000000" w:themeColor="text1"/>
          <w:sz w:val="28"/>
          <w:szCs w:val="28"/>
        </w:rPr>
        <w:t xml:space="preserve"> (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Būvniecības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industrijas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digitalizācijas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asociācijas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valdes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priekšsēdētājs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), </w:t>
      </w:r>
      <w:proofErr w:type="spellStart"/>
      <w:r w:rsidR="003C053C" w:rsidRPr="003C053C">
        <w:rPr>
          <w:color w:val="000000" w:themeColor="text1"/>
          <w:sz w:val="28"/>
          <w:szCs w:val="28"/>
        </w:rPr>
        <w:t>Igors</w:t>
      </w:r>
      <w:proofErr w:type="spellEnd"/>
      <w:r w:rsidR="003C053C" w:rsidRPr="003C053C">
        <w:rPr>
          <w:color w:val="000000" w:themeColor="text1"/>
          <w:sz w:val="28"/>
          <w:szCs w:val="28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</w:rPr>
        <w:t>Adlersbergs</w:t>
      </w:r>
      <w:proofErr w:type="spellEnd"/>
      <w:r w:rsidR="003C053C" w:rsidRPr="003C053C">
        <w:rPr>
          <w:color w:val="000000" w:themeColor="text1"/>
          <w:sz w:val="28"/>
          <w:szCs w:val="28"/>
        </w:rPr>
        <w:t xml:space="preserve"> (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Būvniecības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industrijas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digitalizācijas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asociācijas valdes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loceklis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) –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J</w:t>
      </w:r>
      <w:r w:rsidR="003C053C" w:rsidRPr="003C053C">
        <w:rPr>
          <w:color w:val="1D2129"/>
          <w:sz w:val="28"/>
          <w:szCs w:val="28"/>
          <w:shd w:val="clear" w:color="auto" w:fill="FFFFFF"/>
        </w:rPr>
        <w:t>aunākās</w:t>
      </w:r>
      <w:proofErr w:type="spellEnd"/>
      <w:r w:rsidR="003C053C" w:rsidRPr="003C053C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1D2129"/>
          <w:sz w:val="28"/>
          <w:szCs w:val="28"/>
          <w:shd w:val="clear" w:color="auto" w:fill="FFFFFF"/>
        </w:rPr>
        <w:t>tendences</w:t>
      </w:r>
      <w:proofErr w:type="spellEnd"/>
      <w:r w:rsidR="003C053C" w:rsidRPr="003C053C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1D2129"/>
          <w:sz w:val="28"/>
          <w:szCs w:val="28"/>
          <w:shd w:val="clear" w:color="auto" w:fill="FFFFFF"/>
        </w:rPr>
        <w:t>būvniecības</w:t>
      </w:r>
      <w:proofErr w:type="spellEnd"/>
      <w:r w:rsidR="003C053C" w:rsidRPr="003C053C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1D2129"/>
          <w:sz w:val="28"/>
          <w:szCs w:val="28"/>
          <w:shd w:val="clear" w:color="auto" w:fill="FFFFFF"/>
        </w:rPr>
        <w:t>nozares</w:t>
      </w:r>
      <w:proofErr w:type="spellEnd"/>
      <w:r w:rsidR="003C053C" w:rsidRPr="003C053C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1D2129"/>
          <w:sz w:val="28"/>
          <w:szCs w:val="28"/>
          <w:shd w:val="clear" w:color="auto" w:fill="FFFFFF"/>
        </w:rPr>
        <w:t>digitalizācijā</w:t>
      </w:r>
      <w:proofErr w:type="spellEnd"/>
      <w:r w:rsidR="003C053C" w:rsidRPr="003C053C">
        <w:rPr>
          <w:color w:val="1D2129"/>
          <w:sz w:val="28"/>
          <w:szCs w:val="28"/>
          <w:shd w:val="clear" w:color="auto" w:fill="FFFFFF"/>
        </w:rPr>
        <w:t>.</w:t>
      </w:r>
    </w:p>
    <w:p w:rsidR="003C053C" w:rsidRDefault="004435F1" w:rsidP="003C053C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000000" w:themeColor="text1"/>
          <w:sz w:val="28"/>
          <w:szCs w:val="28"/>
          <w:lang w:val="lv-LV"/>
        </w:rPr>
      </w:pPr>
      <w:r w:rsidRPr="003C053C">
        <w:rPr>
          <w:color w:val="000000" w:themeColor="text1"/>
          <w:sz w:val="28"/>
          <w:szCs w:val="28"/>
        </w:rPr>
        <w:t>5</w:t>
      </w:r>
      <w:r w:rsidR="00401083" w:rsidRPr="003C053C">
        <w:rPr>
          <w:color w:val="000000" w:themeColor="text1"/>
          <w:sz w:val="28"/>
          <w:szCs w:val="28"/>
        </w:rPr>
        <w:t xml:space="preserve">.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Gatis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Pāvils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EmSol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Consulting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Stratēgijas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>daļas</w:t>
      </w:r>
      <w:proofErr w:type="spellEnd"/>
      <w:r w:rsidR="003C053C" w:rsidRPr="003C053C">
        <w:rPr>
          <w:color w:val="000000" w:themeColor="text1"/>
          <w:sz w:val="28"/>
          <w:szCs w:val="28"/>
          <w:shd w:val="clear" w:color="auto" w:fill="FFFFFF"/>
        </w:rPr>
        <w:t xml:space="preserve"> vadītājs) - </w:t>
      </w:r>
      <w:r w:rsidR="003C053C" w:rsidRPr="003C053C">
        <w:rPr>
          <w:color w:val="000000" w:themeColor="text1"/>
          <w:sz w:val="28"/>
          <w:szCs w:val="28"/>
        </w:rPr>
        <w:t xml:space="preserve">"Starptautisko projektu konsorciju </w:t>
      </w:r>
      <w:proofErr w:type="spellStart"/>
      <w:r w:rsidR="003C053C" w:rsidRPr="003C053C">
        <w:rPr>
          <w:color w:val="000000" w:themeColor="text1"/>
          <w:sz w:val="28"/>
          <w:szCs w:val="28"/>
        </w:rPr>
        <w:t>izveides</w:t>
      </w:r>
      <w:proofErr w:type="spellEnd"/>
      <w:r w:rsidR="003C053C" w:rsidRPr="003C053C">
        <w:rPr>
          <w:color w:val="000000" w:themeColor="text1"/>
          <w:sz w:val="28"/>
          <w:szCs w:val="28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</w:rPr>
        <w:t>pakalpojums</w:t>
      </w:r>
      <w:proofErr w:type="spellEnd"/>
      <w:r w:rsidR="003C053C" w:rsidRPr="003C053C">
        <w:rPr>
          <w:color w:val="000000" w:themeColor="text1"/>
          <w:sz w:val="28"/>
          <w:szCs w:val="28"/>
        </w:rPr>
        <w:t xml:space="preserve"> - </w:t>
      </w:r>
      <w:proofErr w:type="spellStart"/>
      <w:r w:rsidR="003C053C" w:rsidRPr="003C053C">
        <w:rPr>
          <w:color w:val="000000" w:themeColor="text1"/>
          <w:sz w:val="28"/>
          <w:szCs w:val="28"/>
        </w:rPr>
        <w:t>perspektīva</w:t>
      </w:r>
      <w:proofErr w:type="spellEnd"/>
      <w:r w:rsidR="003C053C" w:rsidRPr="003C053C">
        <w:rPr>
          <w:color w:val="000000" w:themeColor="text1"/>
          <w:sz w:val="28"/>
          <w:szCs w:val="28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</w:rPr>
        <w:t>attīstības</w:t>
      </w:r>
      <w:proofErr w:type="spellEnd"/>
      <w:r w:rsidR="003C053C" w:rsidRPr="003C053C">
        <w:rPr>
          <w:color w:val="000000" w:themeColor="text1"/>
          <w:sz w:val="28"/>
          <w:szCs w:val="28"/>
        </w:rPr>
        <w:t xml:space="preserve"> </w:t>
      </w:r>
      <w:proofErr w:type="spellStart"/>
      <w:r w:rsidR="003C053C" w:rsidRPr="003C053C">
        <w:rPr>
          <w:color w:val="000000" w:themeColor="text1"/>
          <w:sz w:val="28"/>
          <w:szCs w:val="28"/>
        </w:rPr>
        <w:t>iespēja</w:t>
      </w:r>
      <w:proofErr w:type="spellEnd"/>
      <w:r w:rsidR="003C053C" w:rsidRPr="003C053C">
        <w:rPr>
          <w:color w:val="000000" w:themeColor="text1"/>
          <w:sz w:val="28"/>
          <w:szCs w:val="28"/>
        </w:rPr>
        <w:t>"</w:t>
      </w:r>
      <w:r w:rsidR="003C053C">
        <w:rPr>
          <w:color w:val="000000" w:themeColor="text1"/>
          <w:sz w:val="28"/>
          <w:szCs w:val="28"/>
          <w:lang w:val="lv-LV"/>
        </w:rPr>
        <w:t>.</w:t>
      </w:r>
    </w:p>
    <w:p w:rsidR="003C053C" w:rsidRDefault="003C053C" w:rsidP="003C053C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000000" w:themeColor="text1"/>
          <w:sz w:val="28"/>
          <w:szCs w:val="28"/>
          <w:shd w:val="clear" w:color="auto" w:fill="FFFFFF"/>
        </w:rPr>
      </w:pPr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6. </w:t>
      </w:r>
      <w:r w:rsidRPr="003C053C">
        <w:rPr>
          <w:color w:val="000000" w:themeColor="text1"/>
          <w:sz w:val="28"/>
          <w:szCs w:val="28"/>
        </w:rPr>
        <w:t xml:space="preserve">Mārtiņš </w:t>
      </w:r>
      <w:proofErr w:type="spellStart"/>
      <w:r w:rsidRPr="003C053C">
        <w:rPr>
          <w:color w:val="000000" w:themeColor="text1"/>
          <w:sz w:val="28"/>
          <w:szCs w:val="28"/>
        </w:rPr>
        <w:t>Gulbis</w:t>
      </w:r>
      <w:proofErr w:type="spellEnd"/>
      <w:r w:rsidRPr="003C053C">
        <w:rPr>
          <w:color w:val="000000" w:themeColor="text1"/>
          <w:sz w:val="28"/>
          <w:szCs w:val="28"/>
        </w:rPr>
        <w:t xml:space="preserve"> (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Zinātnes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skola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 “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Laboratorium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”,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valdes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priekšsēdētājs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), –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Zinātnes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skola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C053C" w:rsidRDefault="003C053C" w:rsidP="003C053C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bCs/>
          <w:color w:val="000000" w:themeColor="text1"/>
          <w:sz w:val="28"/>
          <w:szCs w:val="28"/>
          <w:lang w:val="lv-LV"/>
        </w:rPr>
      </w:pPr>
      <w:r w:rsidRPr="003C053C">
        <w:rPr>
          <w:color w:val="000000" w:themeColor="text1"/>
          <w:sz w:val="28"/>
          <w:szCs w:val="28"/>
        </w:rPr>
        <w:t xml:space="preserve">7. </w:t>
      </w:r>
      <w:proofErr w:type="spellStart"/>
      <w:r w:rsidRPr="003C053C">
        <w:rPr>
          <w:bCs/>
          <w:color w:val="000000" w:themeColor="text1"/>
          <w:sz w:val="28"/>
          <w:szCs w:val="28"/>
        </w:rPr>
        <w:t>A.Gricius</w:t>
      </w:r>
      <w:proofErr w:type="spellEnd"/>
      <w:r w:rsidRPr="003C053C">
        <w:rPr>
          <w:b/>
          <w:bCs/>
          <w:color w:val="000000" w:themeColor="text1"/>
          <w:sz w:val="28"/>
          <w:szCs w:val="28"/>
        </w:rPr>
        <w:t xml:space="preserve"> - </w:t>
      </w:r>
      <w:proofErr w:type="spellStart"/>
      <w:r w:rsidRPr="003C053C">
        <w:rPr>
          <w:bCs/>
          <w:color w:val="000000" w:themeColor="text1"/>
          <w:sz w:val="28"/>
          <w:szCs w:val="28"/>
        </w:rPr>
        <w:t>Leca</w:t>
      </w:r>
      <w:proofErr w:type="spellEnd"/>
      <w:r w:rsidRPr="003C053C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C053C">
        <w:rPr>
          <w:bCs/>
          <w:color w:val="000000" w:themeColor="text1"/>
          <w:sz w:val="28"/>
          <w:szCs w:val="28"/>
        </w:rPr>
        <w:t>Baltics</w:t>
      </w:r>
      <w:proofErr w:type="spellEnd"/>
      <w:r w:rsidRPr="003C053C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C053C">
        <w:rPr>
          <w:bCs/>
          <w:color w:val="000000" w:themeColor="text1"/>
          <w:sz w:val="28"/>
          <w:szCs w:val="28"/>
        </w:rPr>
        <w:t>Industrial</w:t>
      </w:r>
      <w:proofErr w:type="spellEnd"/>
      <w:r w:rsidRPr="003C053C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C053C">
        <w:rPr>
          <w:bCs/>
          <w:color w:val="000000" w:themeColor="text1"/>
          <w:sz w:val="28"/>
          <w:szCs w:val="28"/>
        </w:rPr>
        <w:t>manager</w:t>
      </w:r>
      <w:proofErr w:type="spellEnd"/>
      <w:r w:rsidRPr="003C053C">
        <w:rPr>
          <w:bCs/>
          <w:color w:val="000000" w:themeColor="text1"/>
          <w:sz w:val="28"/>
          <w:szCs w:val="28"/>
        </w:rPr>
        <w:t xml:space="preserve"> UAB “</w:t>
      </w:r>
      <w:proofErr w:type="spellStart"/>
      <w:r w:rsidRPr="003C053C">
        <w:rPr>
          <w:bCs/>
          <w:color w:val="000000" w:themeColor="text1"/>
          <w:sz w:val="28"/>
          <w:szCs w:val="28"/>
        </w:rPr>
        <w:t>Leca</w:t>
      </w:r>
      <w:proofErr w:type="spellEnd"/>
      <w:r w:rsidRPr="003C053C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C053C">
        <w:rPr>
          <w:bCs/>
          <w:color w:val="000000" w:themeColor="text1"/>
          <w:sz w:val="28"/>
          <w:szCs w:val="28"/>
        </w:rPr>
        <w:t>Lithuania</w:t>
      </w:r>
      <w:proofErr w:type="spellEnd"/>
      <w:r w:rsidRPr="003C053C">
        <w:rPr>
          <w:bCs/>
          <w:color w:val="000000" w:themeColor="text1"/>
          <w:sz w:val="28"/>
          <w:szCs w:val="28"/>
        </w:rPr>
        <w:t xml:space="preserve">” – </w:t>
      </w:r>
      <w:proofErr w:type="spellStart"/>
      <w:r w:rsidRPr="003C053C">
        <w:rPr>
          <w:bCs/>
          <w:color w:val="000000" w:themeColor="text1"/>
          <w:sz w:val="28"/>
          <w:szCs w:val="28"/>
        </w:rPr>
        <w:t>Būvniecība</w:t>
      </w:r>
      <w:proofErr w:type="spellEnd"/>
      <w:r w:rsidRPr="003C053C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3C053C">
        <w:rPr>
          <w:bCs/>
          <w:color w:val="000000" w:themeColor="text1"/>
          <w:sz w:val="28"/>
          <w:szCs w:val="28"/>
        </w:rPr>
        <w:t>Lietuvā</w:t>
      </w:r>
      <w:proofErr w:type="spellEnd"/>
      <w:r>
        <w:rPr>
          <w:bCs/>
          <w:color w:val="000000" w:themeColor="text1"/>
          <w:sz w:val="28"/>
          <w:szCs w:val="28"/>
          <w:lang w:val="lv-LV"/>
        </w:rPr>
        <w:t>.</w:t>
      </w:r>
    </w:p>
    <w:p w:rsidR="003C053C" w:rsidRDefault="003C053C" w:rsidP="003C053C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000000" w:themeColor="text1"/>
          <w:sz w:val="28"/>
          <w:szCs w:val="28"/>
          <w:shd w:val="clear" w:color="auto" w:fill="FFFFFF"/>
        </w:rPr>
      </w:pPr>
      <w:r w:rsidRPr="003C053C">
        <w:rPr>
          <w:color w:val="000000" w:themeColor="text1"/>
          <w:sz w:val="28"/>
          <w:szCs w:val="28"/>
          <w:shd w:val="clear" w:color="auto" w:fill="FFFFFF"/>
        </w:rPr>
        <w:t>8.</w:t>
      </w:r>
      <w:r w:rsidRPr="003C053C">
        <w:rPr>
          <w:color w:val="000000"/>
          <w:sz w:val="28"/>
          <w:szCs w:val="28"/>
        </w:rPr>
        <w:t xml:space="preserve"> </w:t>
      </w:r>
      <w:proofErr w:type="spellStart"/>
      <w:r w:rsidRPr="003C053C">
        <w:rPr>
          <w:color w:val="000000"/>
          <w:sz w:val="28"/>
          <w:szCs w:val="28"/>
        </w:rPr>
        <w:t>Mārtiņš</w:t>
      </w:r>
      <w:proofErr w:type="spellEnd"/>
      <w:r w:rsidRPr="003C053C">
        <w:rPr>
          <w:color w:val="000000"/>
          <w:sz w:val="28"/>
          <w:szCs w:val="28"/>
        </w:rPr>
        <w:t xml:space="preserve"> </w:t>
      </w:r>
      <w:proofErr w:type="spellStart"/>
      <w:r w:rsidRPr="003C053C">
        <w:rPr>
          <w:color w:val="000000"/>
          <w:sz w:val="28"/>
          <w:szCs w:val="28"/>
        </w:rPr>
        <w:t>Eberšteins</w:t>
      </w:r>
      <w:proofErr w:type="spellEnd"/>
      <w:r w:rsidRPr="003C053C">
        <w:rPr>
          <w:color w:val="000000"/>
          <w:sz w:val="28"/>
          <w:szCs w:val="28"/>
        </w:rPr>
        <w:t xml:space="preserve"> (SIA “</w:t>
      </w:r>
      <w:proofErr w:type="spellStart"/>
      <w:r w:rsidRPr="003C053C">
        <w:rPr>
          <w:color w:val="000000"/>
          <w:sz w:val="28"/>
          <w:szCs w:val="28"/>
        </w:rPr>
        <w:t>Eberstein</w:t>
      </w:r>
      <w:proofErr w:type="spellEnd"/>
      <w:r w:rsidRPr="003C053C">
        <w:rPr>
          <w:color w:val="000000"/>
          <w:sz w:val="28"/>
          <w:szCs w:val="28"/>
        </w:rPr>
        <w:t xml:space="preserve"> </w:t>
      </w:r>
      <w:proofErr w:type="spellStart"/>
      <w:r w:rsidRPr="003C053C">
        <w:rPr>
          <w:color w:val="000000"/>
          <w:sz w:val="28"/>
          <w:szCs w:val="28"/>
        </w:rPr>
        <w:t>Business</w:t>
      </w:r>
      <w:proofErr w:type="spellEnd"/>
      <w:r w:rsidRPr="003C053C">
        <w:rPr>
          <w:color w:val="000000"/>
          <w:sz w:val="28"/>
          <w:szCs w:val="28"/>
        </w:rPr>
        <w:t xml:space="preserve"> Solutions” direktors) - </w:t>
      </w:r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Biznesa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vadības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sistēmas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un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HansaWorld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3C053C" w:rsidRPr="003C053C" w:rsidRDefault="003C053C" w:rsidP="003C053C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000000" w:themeColor="text1"/>
          <w:sz w:val="28"/>
          <w:szCs w:val="28"/>
          <w:shd w:val="clear" w:color="auto" w:fill="FFFFFF"/>
        </w:rPr>
      </w:pPr>
      <w:r w:rsidRPr="003C053C">
        <w:rPr>
          <w:bCs/>
          <w:color w:val="000000" w:themeColor="text1"/>
          <w:sz w:val="28"/>
          <w:szCs w:val="28"/>
        </w:rPr>
        <w:t>9.</w:t>
      </w:r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Daniels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Gorbants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 (SIA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Nuvalo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Latvia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 Pārdošanas projektu vadītājs), Linda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Tomsone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 - (SIA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Nuvalo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Latvia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personāla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C053C">
        <w:rPr>
          <w:color w:val="000000" w:themeColor="text1"/>
          <w:sz w:val="28"/>
          <w:szCs w:val="28"/>
          <w:shd w:val="clear" w:color="auto" w:fill="FFFFFF"/>
        </w:rPr>
        <w:t>speciāliste</w:t>
      </w:r>
      <w:proofErr w:type="spellEnd"/>
      <w:r w:rsidRPr="003C053C">
        <w:rPr>
          <w:color w:val="000000" w:themeColor="text1"/>
          <w:sz w:val="28"/>
          <w:szCs w:val="28"/>
          <w:shd w:val="clear" w:color="auto" w:fill="FFFFFF"/>
        </w:rPr>
        <w:t>) - Darbaspēka nodrošināšanas pakalpojumi. Personāla piesaiste un noma no Ukrainas.</w:t>
      </w:r>
    </w:p>
    <w:p w:rsidR="00B23F85" w:rsidRDefault="00B23F85" w:rsidP="006B7B50">
      <w:pPr>
        <w:rPr>
          <w:color w:val="000000"/>
          <w:sz w:val="28"/>
          <w:szCs w:val="28"/>
        </w:rPr>
      </w:pPr>
    </w:p>
    <w:p w:rsidR="003C053C" w:rsidRDefault="003C053C" w:rsidP="004435F1">
      <w:pPr>
        <w:rPr>
          <w:rStyle w:val="apple-converted-space"/>
          <w:sz w:val="28"/>
          <w:szCs w:val="28"/>
          <w:shd w:val="clear" w:color="auto" w:fill="FFFFFF"/>
        </w:rPr>
      </w:pPr>
    </w:p>
    <w:p w:rsidR="00252B5E" w:rsidRDefault="00252B5E" w:rsidP="004435F1">
      <w:pPr>
        <w:rPr>
          <w:rStyle w:val="apple-converted-space"/>
          <w:sz w:val="28"/>
          <w:szCs w:val="28"/>
          <w:shd w:val="clear" w:color="auto" w:fill="FFFFFF"/>
        </w:rPr>
      </w:pPr>
    </w:p>
    <w:p w:rsidR="00845C25" w:rsidRDefault="00252B5E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5C1AB1">
        <w:rPr>
          <w:rStyle w:val="apple-converted-space"/>
          <w:sz w:val="28"/>
          <w:szCs w:val="28"/>
          <w:shd w:val="clear" w:color="auto" w:fill="FFFFFF"/>
        </w:rPr>
        <w:t xml:space="preserve">  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Pārskata periodā vairākkārt t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>ika organizēta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s tikšanas Ministru kabinetā ar ministru prezidenta padomnieku Arti Grīnbergu, kuru laikā tika apspriests nozarei viens no būtiskākajiem jautājums par elektroenerģijas cenas samazināšanas nepieciešamību 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ražošanas uzņēmumiem, uzaicinot gan EM, Latvenergo, SPRK, S</w:t>
      </w:r>
      <w:r w:rsidR="00845C25">
        <w:rPr>
          <w:color w:val="000000"/>
          <w:sz w:val="28"/>
          <w:szCs w:val="28"/>
          <w:shd w:val="clear" w:color="auto" w:fill="FFFFFF"/>
          <w:lang w:val="lv-LV"/>
        </w:rPr>
        <w:t>a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dales </w:t>
      </w:r>
      <w:r w:rsidR="00845C25">
        <w:rPr>
          <w:color w:val="000000"/>
          <w:sz w:val="28"/>
          <w:szCs w:val="28"/>
          <w:shd w:val="clear" w:color="auto" w:fill="FFFFFF"/>
          <w:lang w:val="lv-LV"/>
        </w:rPr>
        <w:t xml:space="preserve">un pārvades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tīkla </w:t>
      </w:r>
      <w:r w:rsidR="00845C25">
        <w:rPr>
          <w:color w:val="000000"/>
          <w:sz w:val="28"/>
          <w:szCs w:val="28"/>
          <w:shd w:val="clear" w:color="auto" w:fill="FFFFFF"/>
          <w:lang w:val="lv-LV"/>
        </w:rPr>
        <w:t>vadītāji.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</w:p>
    <w:p w:rsidR="00F67F78" w:rsidRDefault="00986F99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 xml:space="preserve">    </w:t>
      </w:r>
      <w:proofErr w:type="spellStart"/>
      <w:r w:rsidR="002F4BDD">
        <w:rPr>
          <w:color w:val="000000"/>
          <w:sz w:val="28"/>
          <w:szCs w:val="28"/>
          <w:shd w:val="clear" w:color="auto" w:fill="FFFFFF"/>
          <w:lang w:val="lv-LV"/>
        </w:rPr>
        <w:t>BRa</w:t>
      </w:r>
      <w:proofErr w:type="spellEnd"/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vairāk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ā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>s tikšanās ar VARAM, LVĢMC un VVD pārstāvjiem, paus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da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asociācijas nostāju attiecībā uz izstrādātajiem grozījumiem likumā “Par zemes dzīlēm”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, panākot nelabvēlīgu grozījumu virzības apturēšanu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>.</w:t>
      </w:r>
    </w:p>
    <w:p w:rsidR="00845C25" w:rsidRDefault="00986F99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 xml:space="preserve">    </w:t>
      </w:r>
      <w:r w:rsidR="005054B9">
        <w:rPr>
          <w:color w:val="000000"/>
          <w:sz w:val="28"/>
          <w:szCs w:val="28"/>
          <w:shd w:val="clear" w:color="auto" w:fill="FFFFFF"/>
          <w:lang w:val="lv-LV"/>
        </w:rPr>
        <w:t xml:space="preserve">Kopā ar 6 citām būvniecības nozares asociācijām BRA vārdā tika parakstīts </w:t>
      </w:r>
      <w:proofErr w:type="spellStart"/>
      <w:r w:rsidR="00845C25">
        <w:rPr>
          <w:color w:val="000000" w:themeColor="text1"/>
          <w:sz w:val="28"/>
          <w:szCs w:val="28"/>
          <w:lang w:val="en-US" w:eastAsia="lv-LV"/>
        </w:rPr>
        <w:t>Ekonomikas</w:t>
      </w:r>
      <w:proofErr w:type="spellEnd"/>
      <w:r w:rsidR="00845C25">
        <w:rPr>
          <w:color w:val="000000" w:themeColor="text1"/>
          <w:sz w:val="28"/>
          <w:szCs w:val="28"/>
          <w:lang w:val="en-US" w:eastAsia="lv-LV"/>
        </w:rPr>
        <w:t xml:space="preserve"> </w:t>
      </w:r>
      <w:proofErr w:type="spellStart"/>
      <w:r w:rsidR="00845C25">
        <w:rPr>
          <w:color w:val="000000" w:themeColor="text1"/>
          <w:sz w:val="28"/>
          <w:szCs w:val="28"/>
          <w:lang w:val="en-US" w:eastAsia="lv-LV"/>
        </w:rPr>
        <w:t>ministrijas</w:t>
      </w:r>
      <w:proofErr w:type="spellEnd"/>
      <w:r w:rsidR="00845C25">
        <w:rPr>
          <w:color w:val="000000" w:themeColor="text1"/>
          <w:sz w:val="28"/>
          <w:szCs w:val="28"/>
          <w:lang w:val="en-US" w:eastAsia="lv-LV"/>
        </w:rPr>
        <w:t xml:space="preserve"> un </w:t>
      </w:r>
      <w:proofErr w:type="spellStart"/>
      <w:r w:rsidR="00845C25">
        <w:rPr>
          <w:color w:val="000000" w:themeColor="text1"/>
          <w:sz w:val="28"/>
          <w:szCs w:val="28"/>
          <w:lang w:val="en-US" w:eastAsia="lv-LV"/>
        </w:rPr>
        <w:t>rūpniecības</w:t>
      </w:r>
      <w:proofErr w:type="spellEnd"/>
      <w:r w:rsidR="00845C25">
        <w:rPr>
          <w:color w:val="000000" w:themeColor="text1"/>
          <w:sz w:val="28"/>
          <w:szCs w:val="28"/>
          <w:lang w:val="en-US" w:eastAsia="lv-LV"/>
        </w:rPr>
        <w:t xml:space="preserve"> </w:t>
      </w:r>
      <w:proofErr w:type="spellStart"/>
      <w:r w:rsidR="00845C25">
        <w:rPr>
          <w:color w:val="000000" w:themeColor="text1"/>
          <w:sz w:val="28"/>
          <w:szCs w:val="28"/>
          <w:lang w:val="en-US" w:eastAsia="lv-LV"/>
        </w:rPr>
        <w:t>nozaru</w:t>
      </w:r>
      <w:proofErr w:type="spellEnd"/>
      <w:r w:rsidR="00845C25">
        <w:rPr>
          <w:color w:val="000000" w:themeColor="text1"/>
          <w:sz w:val="28"/>
          <w:szCs w:val="28"/>
          <w:lang w:val="en-US" w:eastAsia="lv-LV"/>
        </w:rPr>
        <w:t xml:space="preserve"> </w:t>
      </w:r>
      <w:proofErr w:type="spellStart"/>
      <w:r w:rsidR="00845C25">
        <w:rPr>
          <w:color w:val="000000" w:themeColor="text1"/>
          <w:sz w:val="28"/>
          <w:szCs w:val="28"/>
          <w:lang w:val="en-US" w:eastAsia="lv-LV"/>
        </w:rPr>
        <w:t>memorands</w:t>
      </w:r>
      <w:proofErr w:type="spellEnd"/>
      <w:r w:rsidR="00845C25">
        <w:rPr>
          <w:color w:val="000000"/>
          <w:sz w:val="28"/>
          <w:szCs w:val="28"/>
          <w:shd w:val="clear" w:color="auto" w:fill="FFFFFF"/>
          <w:lang w:val="lv-LV"/>
        </w:rPr>
        <w:t xml:space="preserve"> par Latvijas rūpniecības attīstību. </w:t>
      </w:r>
    </w:p>
    <w:p w:rsidR="006E4203" w:rsidRPr="006E4203" w:rsidRDefault="002F4BDD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 xml:space="preserve">   </w:t>
      </w:r>
      <w:r w:rsidR="006E4203">
        <w:rPr>
          <w:color w:val="000000"/>
          <w:sz w:val="28"/>
          <w:szCs w:val="28"/>
          <w:shd w:val="clear" w:color="auto" w:fill="FFFFFF"/>
          <w:lang w:val="lv-LV"/>
        </w:rPr>
        <w:t xml:space="preserve">BRA iesaistījās jautājuma par ēku siltināšanai nepieciešamā siltumizolācijas materiāla deficītu, kas ietekmē ES līdzfinansēto projektu realizāciju. Kopīgi ar </w:t>
      </w:r>
      <w:proofErr w:type="spellStart"/>
      <w:r w:rsidR="006E4203" w:rsidRPr="003C053C">
        <w:rPr>
          <w:color w:val="000000" w:themeColor="text1"/>
          <w:sz w:val="28"/>
          <w:szCs w:val="28"/>
          <w:shd w:val="clear" w:color="auto" w:fill="FFFFFF"/>
        </w:rPr>
        <w:t>Attīstības</w:t>
      </w:r>
      <w:proofErr w:type="spellEnd"/>
      <w:r w:rsidR="006E4203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E4203" w:rsidRPr="003C053C">
        <w:rPr>
          <w:color w:val="000000" w:themeColor="text1"/>
          <w:sz w:val="28"/>
          <w:szCs w:val="28"/>
          <w:shd w:val="clear" w:color="auto" w:fill="FFFFFF"/>
        </w:rPr>
        <w:t>finanšu</w:t>
      </w:r>
      <w:proofErr w:type="spellEnd"/>
      <w:r w:rsidR="006E4203" w:rsidRPr="003C0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E4203" w:rsidRPr="003C053C">
        <w:rPr>
          <w:color w:val="000000" w:themeColor="text1"/>
          <w:sz w:val="28"/>
          <w:szCs w:val="28"/>
          <w:shd w:val="clear" w:color="auto" w:fill="FFFFFF"/>
        </w:rPr>
        <w:t>institūcija</w:t>
      </w:r>
      <w:proofErr w:type="spellEnd"/>
      <w:r w:rsidR="006E4203">
        <w:rPr>
          <w:color w:val="000000" w:themeColor="text1"/>
          <w:sz w:val="28"/>
          <w:szCs w:val="28"/>
          <w:shd w:val="clear" w:color="auto" w:fill="FFFFFF"/>
          <w:lang w:val="lv-LV"/>
        </w:rPr>
        <w:t>s</w:t>
      </w:r>
      <w:r w:rsidR="006E4203" w:rsidRPr="003C053C">
        <w:rPr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6E4203" w:rsidRPr="006E4203">
        <w:rPr>
          <w:rStyle w:val="Izclums"/>
          <w:bCs/>
          <w:i w:val="0"/>
          <w:color w:val="000000" w:themeColor="text1"/>
          <w:sz w:val="28"/>
          <w:szCs w:val="28"/>
          <w:shd w:val="clear" w:color="auto" w:fill="FFFFFF"/>
        </w:rPr>
        <w:t>Altum</w:t>
      </w:r>
      <w:proofErr w:type="spellEnd"/>
      <w:r w:rsidR="006E4203">
        <w:rPr>
          <w:rStyle w:val="Izclums"/>
          <w:bCs/>
          <w:i w:val="0"/>
          <w:color w:val="000000" w:themeColor="text1"/>
          <w:sz w:val="28"/>
          <w:szCs w:val="28"/>
          <w:shd w:val="clear" w:color="auto" w:fill="FFFFFF"/>
          <w:lang w:val="lv-LV"/>
        </w:rPr>
        <w:t xml:space="preserve"> un</w:t>
      </w:r>
      <w:r w:rsidR="006E4203">
        <w:rPr>
          <w:color w:val="000000"/>
          <w:sz w:val="28"/>
          <w:szCs w:val="28"/>
          <w:shd w:val="clear" w:color="auto" w:fill="FFFFFF"/>
          <w:lang w:val="lv-LV"/>
        </w:rPr>
        <w:t xml:space="preserve"> EM pārstāvjiem tika rasti risinājumi siltumizolācijas vates aizvietošanai ar citiem līdzvērtīgiem mate</w:t>
      </w:r>
      <w:r>
        <w:rPr>
          <w:color w:val="000000"/>
          <w:sz w:val="28"/>
          <w:szCs w:val="28"/>
          <w:shd w:val="clear" w:color="auto" w:fill="FFFFFF"/>
          <w:lang w:val="lv-LV"/>
        </w:rPr>
        <w:t>r</w:t>
      </w:r>
      <w:r w:rsidR="006E4203">
        <w:rPr>
          <w:color w:val="000000"/>
          <w:sz w:val="28"/>
          <w:szCs w:val="28"/>
          <w:shd w:val="clear" w:color="auto" w:fill="FFFFFF"/>
          <w:lang w:val="lv-LV"/>
        </w:rPr>
        <w:t>iāliem.</w:t>
      </w:r>
    </w:p>
    <w:p w:rsidR="00845C25" w:rsidRDefault="002F4BDD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 xml:space="preserve">   </w:t>
      </w:r>
      <w:r w:rsidR="00845C25">
        <w:rPr>
          <w:color w:val="000000"/>
          <w:sz w:val="28"/>
          <w:szCs w:val="28"/>
          <w:shd w:val="clear" w:color="auto" w:fill="FFFFFF"/>
          <w:lang w:val="lv-LV"/>
        </w:rPr>
        <w:t xml:space="preserve">BRA tika iekļauta </w:t>
      </w:r>
      <w:r>
        <w:rPr>
          <w:color w:val="000000"/>
          <w:sz w:val="28"/>
          <w:szCs w:val="28"/>
          <w:shd w:val="clear" w:color="auto" w:fill="FFFFFF"/>
          <w:lang w:val="lv-LV"/>
        </w:rPr>
        <w:t xml:space="preserve">valdības izveidotajā </w:t>
      </w:r>
      <w:r w:rsidR="00845C25">
        <w:rPr>
          <w:color w:val="000000"/>
          <w:sz w:val="28"/>
          <w:szCs w:val="28"/>
          <w:shd w:val="clear" w:color="auto" w:fill="FFFFFF"/>
          <w:lang w:val="lv-LV"/>
        </w:rPr>
        <w:t>darba grupā pasākuma plāna izstrāde</w:t>
      </w:r>
      <w:r>
        <w:rPr>
          <w:color w:val="000000"/>
          <w:sz w:val="28"/>
          <w:szCs w:val="28"/>
          <w:shd w:val="clear" w:color="auto" w:fill="FFFFFF"/>
          <w:lang w:val="lv-LV"/>
        </w:rPr>
        <w:t>i</w:t>
      </w:r>
      <w:r w:rsidR="00845C25">
        <w:rPr>
          <w:color w:val="000000"/>
          <w:sz w:val="28"/>
          <w:szCs w:val="28"/>
          <w:shd w:val="clear" w:color="auto" w:fill="FFFFFF"/>
          <w:lang w:val="lv-LV"/>
        </w:rPr>
        <w:t xml:space="preserve"> OIK </w:t>
      </w:r>
      <w:r>
        <w:rPr>
          <w:color w:val="000000"/>
          <w:sz w:val="28"/>
          <w:szCs w:val="28"/>
          <w:shd w:val="clear" w:color="auto" w:fill="FFFFFF"/>
          <w:lang w:val="lv-LV"/>
        </w:rPr>
        <w:t xml:space="preserve">sistēmas </w:t>
      </w:r>
      <w:r w:rsidR="00845C25">
        <w:rPr>
          <w:color w:val="000000"/>
          <w:sz w:val="28"/>
          <w:szCs w:val="28"/>
          <w:shd w:val="clear" w:color="auto" w:fill="FFFFFF"/>
          <w:lang w:val="lv-LV"/>
        </w:rPr>
        <w:t>likvidācijai.</w:t>
      </w:r>
    </w:p>
    <w:p w:rsidR="008A3225" w:rsidRDefault="00986F99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 xml:space="preserve">   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2018.gadā t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>ika sagatavota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s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22 BRA 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>vēstule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s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EM, PTAC, VVD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,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veselības inspekcijai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, IUB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un VID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par dažādiem ar būvmateriālu ražošanas nozare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i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būtiskiem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 jautājumiem.</w:t>
      </w:r>
    </w:p>
    <w:p w:rsidR="00F67F78" w:rsidRDefault="00986F99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 xml:space="preserve">   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Tikšanās laikā ar VID </w:t>
      </w:r>
      <w:proofErr w:type="spellStart"/>
      <w:r w:rsidR="00F67F78">
        <w:rPr>
          <w:color w:val="000000"/>
          <w:sz w:val="28"/>
          <w:szCs w:val="28"/>
          <w:shd w:val="clear" w:color="auto" w:fill="FFFFFF"/>
          <w:lang w:val="lv-LV"/>
        </w:rPr>
        <w:t>ģenerāldirekora</w:t>
      </w:r>
      <w:proofErr w:type="spellEnd"/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proofErr w:type="spellStart"/>
      <w:r w:rsidR="00845C25">
        <w:rPr>
          <w:color w:val="000000"/>
          <w:sz w:val="28"/>
          <w:szCs w:val="28"/>
          <w:shd w:val="clear" w:color="auto" w:fill="FFFFFF"/>
          <w:lang w:val="lv-LV"/>
        </w:rPr>
        <w:t>I.Cīruli</w:t>
      </w:r>
      <w:proofErr w:type="spellEnd"/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tika skaidrota asociācijas pozīcija jautājumā par nodokļu nomaksas daļu attiecībā pret apgrozījumu. Tika panākti papildinājumi sadarbības līgumā ar VID.</w:t>
      </w:r>
    </w:p>
    <w:p w:rsidR="00F67F78" w:rsidRDefault="00986F99" w:rsidP="00C12325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BRA pārstāvis tika ievēlēts Latvijas Būvniecības padomē, kura </w:t>
      </w:r>
      <w:r w:rsidRPr="00986F99">
        <w:rPr>
          <w:rFonts w:ascii="Arial" w:hAnsi="Arial" w:cs="Arial"/>
          <w:color w:val="000000" w:themeColor="text1"/>
        </w:rPr>
        <w:t xml:space="preserve">ir </w:t>
      </w:r>
      <w:r w:rsidRPr="00986F99">
        <w:rPr>
          <w:color w:val="000000" w:themeColor="text1"/>
          <w:sz w:val="28"/>
          <w:szCs w:val="28"/>
        </w:rPr>
        <w:t xml:space="preserve">konsultatīva koordinējoša institūcija, kuras darbības mērķis ir veicināt sabiedrības līdzdalību būvniecības politikas izstrādē un īstenošanā. </w:t>
      </w:r>
    </w:p>
    <w:p w:rsidR="00962FB1" w:rsidRPr="00986F99" w:rsidRDefault="00962FB1" w:rsidP="00C1232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Aizvadītajā gadā BRA sniedza 4 atzinumus par plānoto pētījumu nozīmību attiecīgās nozares attīstībai, </w:t>
      </w:r>
      <w:r>
        <w:rPr>
          <w:sz w:val="28"/>
          <w:szCs w:val="28"/>
        </w:rPr>
        <w:t>nolūkā</w:t>
      </w:r>
      <w:r w:rsidRPr="00962FB1">
        <w:rPr>
          <w:sz w:val="28"/>
          <w:szCs w:val="28"/>
        </w:rPr>
        <w:t xml:space="preserve"> </w:t>
      </w:r>
      <w:r w:rsidRPr="00962FB1">
        <w:rPr>
          <w:sz w:val="28"/>
          <w:szCs w:val="28"/>
          <w:shd w:val="clear" w:color="auto" w:fill="FFFFFF"/>
        </w:rPr>
        <w:t>piedalīt</w:t>
      </w:r>
      <w:r>
        <w:rPr>
          <w:sz w:val="28"/>
          <w:szCs w:val="28"/>
          <w:shd w:val="clear" w:color="auto" w:fill="FFFFFF"/>
        </w:rPr>
        <w:t>ies</w:t>
      </w:r>
      <w:r w:rsidRPr="00962FB1">
        <w:rPr>
          <w:sz w:val="28"/>
          <w:szCs w:val="28"/>
          <w:shd w:val="clear" w:color="auto" w:fill="FFFFFF"/>
        </w:rPr>
        <w:t xml:space="preserve"> konkursā uz ERAF projektiem zinātnei</w:t>
      </w:r>
      <w:r w:rsidRPr="00962FB1">
        <w:rPr>
          <w:sz w:val="28"/>
          <w:szCs w:val="28"/>
          <w:shd w:val="clear" w:color="auto" w:fill="FFFFFF"/>
        </w:rPr>
        <w:t>.</w:t>
      </w:r>
    </w:p>
    <w:p w:rsidR="009E7179" w:rsidRPr="00F313B8" w:rsidRDefault="00F67F78" w:rsidP="000D0CF5">
      <w:pPr>
        <w:pStyle w:val="c8"/>
        <w:ind w:hanging="709"/>
        <w:rPr>
          <w:sz w:val="28"/>
          <w:szCs w:val="28"/>
          <w:lang w:val="lv-LV"/>
        </w:rPr>
      </w:pPr>
      <w:r w:rsidRPr="00F313B8">
        <w:rPr>
          <w:sz w:val="28"/>
          <w:szCs w:val="28"/>
          <w:shd w:val="clear" w:color="auto" w:fill="FFFFFF"/>
          <w:lang w:val="lv-LV"/>
        </w:rPr>
        <w:t xml:space="preserve">            </w:t>
      </w:r>
      <w:proofErr w:type="spellStart"/>
      <w:r w:rsidRPr="00F313B8">
        <w:rPr>
          <w:sz w:val="28"/>
          <w:szCs w:val="28"/>
          <w:shd w:val="clear" w:color="auto" w:fill="FFFFFF"/>
        </w:rPr>
        <w:t>Konkurs</w:t>
      </w:r>
      <w:proofErr w:type="spellEnd"/>
      <w:r w:rsidRPr="00F313B8">
        <w:rPr>
          <w:sz w:val="28"/>
          <w:szCs w:val="28"/>
          <w:shd w:val="clear" w:color="auto" w:fill="FFFFFF"/>
          <w:lang w:val="lv-LV"/>
        </w:rPr>
        <w:t>a</w:t>
      </w:r>
      <w:r>
        <w:rPr>
          <w:sz w:val="28"/>
          <w:szCs w:val="28"/>
          <w:shd w:val="clear" w:color="auto" w:fill="FFFFFF"/>
          <w:lang w:val="lv-LV"/>
        </w:rPr>
        <w:t xml:space="preserve"> </w:t>
      </w:r>
      <w:r w:rsidRPr="00F313B8">
        <w:rPr>
          <w:sz w:val="28"/>
          <w:szCs w:val="28"/>
          <w:shd w:val="clear" w:color="auto" w:fill="FFFFFF"/>
          <w:lang w:val="lv-LV"/>
        </w:rPr>
        <w:t>“</w:t>
      </w:r>
      <w:proofErr w:type="spellStart"/>
      <w:r w:rsidRPr="00F313B8">
        <w:rPr>
          <w:sz w:val="28"/>
          <w:szCs w:val="28"/>
          <w:shd w:val="clear" w:color="auto" w:fill="FFFFFF"/>
        </w:rPr>
        <w:t>Gada</w:t>
      </w:r>
      <w:proofErr w:type="spellEnd"/>
      <w:r w:rsidRPr="00F313B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313B8">
        <w:rPr>
          <w:sz w:val="28"/>
          <w:szCs w:val="28"/>
          <w:shd w:val="clear" w:color="auto" w:fill="FFFFFF"/>
        </w:rPr>
        <w:t>labākā</w:t>
      </w:r>
      <w:proofErr w:type="spellEnd"/>
      <w:r w:rsidRPr="00F313B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313B8">
        <w:rPr>
          <w:sz w:val="28"/>
          <w:szCs w:val="28"/>
          <w:shd w:val="clear" w:color="auto" w:fill="FFFFFF"/>
        </w:rPr>
        <w:t>būve</w:t>
      </w:r>
      <w:proofErr w:type="spellEnd"/>
      <w:r w:rsidRPr="00F313B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313B8">
        <w:rPr>
          <w:sz w:val="28"/>
          <w:szCs w:val="28"/>
          <w:shd w:val="clear" w:color="auto" w:fill="FFFFFF"/>
        </w:rPr>
        <w:t>Latvijā</w:t>
      </w:r>
      <w:proofErr w:type="spellEnd"/>
      <w:r w:rsidRPr="00F313B8">
        <w:rPr>
          <w:sz w:val="28"/>
          <w:szCs w:val="28"/>
          <w:shd w:val="clear" w:color="auto" w:fill="FFFFFF"/>
        </w:rPr>
        <w:t xml:space="preserve"> </w:t>
      </w:r>
      <w:r w:rsidRPr="00F313B8">
        <w:rPr>
          <w:sz w:val="28"/>
          <w:szCs w:val="28"/>
          <w:shd w:val="clear" w:color="auto" w:fill="FFFFFF"/>
          <w:lang w:val="lv-LV"/>
        </w:rPr>
        <w:t>201</w:t>
      </w:r>
      <w:r w:rsidR="00986F99">
        <w:rPr>
          <w:sz w:val="28"/>
          <w:szCs w:val="28"/>
          <w:shd w:val="clear" w:color="auto" w:fill="FFFFFF"/>
          <w:lang w:val="lv-LV"/>
        </w:rPr>
        <w:t>7</w:t>
      </w:r>
      <w:r w:rsidRPr="00F313B8">
        <w:rPr>
          <w:sz w:val="28"/>
          <w:szCs w:val="28"/>
          <w:shd w:val="clear" w:color="auto" w:fill="FFFFFF"/>
          <w:lang w:val="lv-LV"/>
        </w:rPr>
        <w:t xml:space="preserve">” žūrijas komisijā darbojās </w:t>
      </w:r>
      <w:r w:rsidRPr="00F313B8">
        <w:rPr>
          <w:sz w:val="28"/>
          <w:szCs w:val="28"/>
          <w:shd w:val="clear" w:color="auto" w:fill="FFFFFF"/>
        </w:rPr>
        <w:t xml:space="preserve">BRA </w:t>
      </w:r>
      <w:proofErr w:type="spellStart"/>
      <w:r w:rsidRPr="00F313B8">
        <w:rPr>
          <w:sz w:val="28"/>
          <w:szCs w:val="28"/>
          <w:shd w:val="clear" w:color="auto" w:fill="FFFFFF"/>
        </w:rPr>
        <w:t>pārstāvj</w:t>
      </w:r>
      <w:proofErr w:type="spellEnd"/>
      <w:r w:rsidRPr="00F313B8">
        <w:rPr>
          <w:sz w:val="28"/>
          <w:szCs w:val="28"/>
          <w:shd w:val="clear" w:color="auto" w:fill="FFFFFF"/>
          <w:lang w:val="lv-LV"/>
        </w:rPr>
        <w:t xml:space="preserve">i </w:t>
      </w:r>
      <w:proofErr w:type="spellStart"/>
      <w:r w:rsidRPr="00F313B8">
        <w:rPr>
          <w:sz w:val="28"/>
          <w:szCs w:val="28"/>
          <w:shd w:val="clear" w:color="auto" w:fill="FFFFFF"/>
          <w:lang w:val="lv-LV"/>
        </w:rPr>
        <w:t>L.Jākobsons</w:t>
      </w:r>
      <w:proofErr w:type="spellEnd"/>
      <w:r w:rsidRPr="00F313B8">
        <w:rPr>
          <w:sz w:val="28"/>
          <w:szCs w:val="28"/>
          <w:shd w:val="clear" w:color="auto" w:fill="FFFFFF"/>
          <w:lang w:val="lv-LV"/>
        </w:rPr>
        <w:t xml:space="preserve"> un </w:t>
      </w:r>
      <w:proofErr w:type="spellStart"/>
      <w:r>
        <w:rPr>
          <w:sz w:val="28"/>
          <w:szCs w:val="28"/>
          <w:shd w:val="clear" w:color="auto" w:fill="FFFFFF"/>
          <w:lang w:val="lv-LV"/>
        </w:rPr>
        <w:t>A.Plociņš</w:t>
      </w:r>
      <w:proofErr w:type="spellEnd"/>
      <w:r w:rsidR="00962FB1">
        <w:rPr>
          <w:sz w:val="28"/>
          <w:szCs w:val="28"/>
          <w:shd w:val="clear" w:color="auto" w:fill="FFFFFF"/>
          <w:lang w:val="lv-LV"/>
        </w:rPr>
        <w:t>.</w:t>
      </w:r>
      <w:r w:rsidR="00BF4534" w:rsidRPr="00F313B8">
        <w:rPr>
          <w:rStyle w:val="c1"/>
          <w:sz w:val="28"/>
          <w:szCs w:val="28"/>
          <w:lang w:val="lv-LV"/>
        </w:rPr>
        <w:t xml:space="preserve"> </w:t>
      </w:r>
      <w:proofErr w:type="spellStart"/>
      <w:r w:rsidR="00BF4534" w:rsidRPr="00F313B8">
        <w:rPr>
          <w:rStyle w:val="c1"/>
          <w:sz w:val="28"/>
          <w:szCs w:val="28"/>
          <w:lang w:val="lv-LV"/>
        </w:rPr>
        <w:t>L.Jākobsons</w:t>
      </w:r>
      <w:proofErr w:type="spellEnd"/>
      <w:r w:rsidR="00BF4534" w:rsidRPr="00F313B8">
        <w:rPr>
          <w:rStyle w:val="c1"/>
          <w:sz w:val="28"/>
          <w:szCs w:val="28"/>
          <w:lang w:val="lv-LV"/>
        </w:rPr>
        <w:t xml:space="preserve"> </w:t>
      </w:r>
      <w:r w:rsidR="000D0CF5">
        <w:rPr>
          <w:rStyle w:val="c1"/>
          <w:sz w:val="28"/>
          <w:szCs w:val="28"/>
          <w:lang w:val="lv-LV"/>
        </w:rPr>
        <w:t>tika ievēl</w:t>
      </w:r>
      <w:r w:rsidR="002F4BDD">
        <w:rPr>
          <w:rStyle w:val="c1"/>
          <w:sz w:val="28"/>
          <w:szCs w:val="28"/>
          <w:lang w:val="lv-LV"/>
        </w:rPr>
        <w:t>ē</w:t>
      </w:r>
      <w:r w:rsidR="000D0CF5">
        <w:rPr>
          <w:rStyle w:val="c1"/>
          <w:sz w:val="28"/>
          <w:szCs w:val="28"/>
          <w:lang w:val="lv-LV"/>
        </w:rPr>
        <w:t xml:space="preserve">ts </w:t>
      </w:r>
      <w:r w:rsidR="00BF4534" w:rsidRPr="00F313B8">
        <w:rPr>
          <w:rStyle w:val="c1"/>
          <w:sz w:val="28"/>
          <w:szCs w:val="28"/>
          <w:lang w:val="lv-LV"/>
        </w:rPr>
        <w:t xml:space="preserve">par LTRK </w:t>
      </w:r>
      <w:r w:rsidR="00B20294" w:rsidRPr="00F313B8">
        <w:rPr>
          <w:rStyle w:val="c1"/>
          <w:sz w:val="28"/>
          <w:szCs w:val="28"/>
          <w:lang w:val="lv-LV"/>
        </w:rPr>
        <w:t>Rūpniecības kompetenču padomes priekšsēdētāj</w:t>
      </w:r>
      <w:r w:rsidR="00986F99">
        <w:rPr>
          <w:rStyle w:val="c1"/>
          <w:sz w:val="28"/>
          <w:szCs w:val="28"/>
          <w:lang w:val="lv-LV"/>
        </w:rPr>
        <w:t>a vietnieku</w:t>
      </w:r>
      <w:r w:rsidR="00B20294" w:rsidRPr="00F313B8">
        <w:rPr>
          <w:rStyle w:val="c1"/>
          <w:sz w:val="28"/>
          <w:szCs w:val="28"/>
          <w:lang w:val="lv-LV"/>
        </w:rPr>
        <w:t>.</w:t>
      </w:r>
      <w:bookmarkStart w:id="0" w:name="_GoBack"/>
      <w:bookmarkEnd w:id="0"/>
    </w:p>
    <w:p w:rsidR="00DA48DE" w:rsidRPr="00986F99" w:rsidRDefault="007159B1" w:rsidP="005C1AB1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bCs/>
          <w:color w:val="000000" w:themeColor="text1"/>
          <w:sz w:val="28"/>
          <w:szCs w:val="28"/>
          <w:shd w:val="clear" w:color="auto" w:fill="FFFFFF"/>
          <w:lang w:val="lv-LV"/>
        </w:rPr>
      </w:pPr>
      <w:r w:rsidRPr="00F313B8">
        <w:rPr>
          <w:sz w:val="28"/>
          <w:szCs w:val="28"/>
          <w:lang w:val="lv-LV"/>
        </w:rPr>
        <w:t xml:space="preserve"> </w:t>
      </w:r>
      <w:r w:rsidR="007B7458" w:rsidRPr="00F313B8">
        <w:rPr>
          <w:sz w:val="28"/>
          <w:szCs w:val="28"/>
          <w:lang w:val="lv-LV"/>
        </w:rPr>
        <w:t xml:space="preserve"> </w:t>
      </w:r>
      <w:r w:rsidRPr="00F313B8">
        <w:rPr>
          <w:sz w:val="28"/>
          <w:szCs w:val="28"/>
          <w:lang w:val="lv-LV"/>
        </w:rPr>
        <w:t xml:space="preserve">  </w:t>
      </w:r>
      <w:r w:rsidR="00BC3E3C" w:rsidRPr="00986F99">
        <w:rPr>
          <w:color w:val="000000" w:themeColor="text1"/>
          <w:sz w:val="28"/>
          <w:szCs w:val="28"/>
          <w:lang w:val="lv-LV"/>
        </w:rPr>
        <w:t xml:space="preserve">BRA </w:t>
      </w:r>
      <w:r w:rsidR="007B7458" w:rsidRPr="00986F99">
        <w:rPr>
          <w:color w:val="000000" w:themeColor="text1"/>
          <w:sz w:val="28"/>
          <w:szCs w:val="28"/>
          <w:lang w:val="lv-LV"/>
        </w:rPr>
        <w:t>pasniedza savu ikgadējo balvu „Latvijas lietaskoks 201</w:t>
      </w:r>
      <w:r w:rsidR="00986F99" w:rsidRPr="00986F99">
        <w:rPr>
          <w:color w:val="000000" w:themeColor="text1"/>
          <w:sz w:val="28"/>
          <w:szCs w:val="28"/>
          <w:lang w:val="lv-LV"/>
        </w:rPr>
        <w:t>7</w:t>
      </w:r>
      <w:r w:rsidR="007B7458" w:rsidRPr="00986F99">
        <w:rPr>
          <w:color w:val="000000" w:themeColor="text1"/>
          <w:sz w:val="28"/>
          <w:szCs w:val="28"/>
          <w:lang w:val="lv-LV"/>
        </w:rPr>
        <w:t>” konkurs</w:t>
      </w:r>
      <w:r w:rsidR="008075D8" w:rsidRPr="00986F99">
        <w:rPr>
          <w:color w:val="000000" w:themeColor="text1"/>
          <w:sz w:val="28"/>
          <w:szCs w:val="28"/>
          <w:lang w:val="lv-LV"/>
        </w:rPr>
        <w:t>a</w:t>
      </w:r>
      <w:r w:rsidR="007B7458" w:rsidRPr="00986F99">
        <w:rPr>
          <w:color w:val="000000" w:themeColor="text1"/>
          <w:sz w:val="28"/>
          <w:szCs w:val="28"/>
          <w:lang w:val="lv-LV"/>
        </w:rPr>
        <w:t xml:space="preserve"> “Gada labākā būve” </w:t>
      </w:r>
      <w:r w:rsidR="00BC3E3C" w:rsidRPr="00986F99">
        <w:rPr>
          <w:color w:val="000000" w:themeColor="text1"/>
          <w:sz w:val="28"/>
          <w:szCs w:val="28"/>
          <w:lang w:val="lv-LV"/>
        </w:rPr>
        <w:t>būvniekam, kas celtniecībā lietojis visvairāk Latvijā ražotu būvmateriālu</w:t>
      </w:r>
      <w:r w:rsidR="008075D8" w:rsidRPr="00986F99">
        <w:rPr>
          <w:color w:val="000000" w:themeColor="text1"/>
          <w:sz w:val="28"/>
          <w:szCs w:val="28"/>
          <w:lang w:val="lv-LV"/>
        </w:rPr>
        <w:t xml:space="preserve">. </w:t>
      </w:r>
      <w:proofErr w:type="spellStart"/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>Balva</w:t>
      </w:r>
      <w:proofErr w:type="spellEnd"/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 xml:space="preserve"> "</w:t>
      </w:r>
      <w:proofErr w:type="spellStart"/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>Lietas</w:t>
      </w:r>
      <w:proofErr w:type="spellEnd"/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>koks</w:t>
      </w:r>
      <w:proofErr w:type="spellEnd"/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 xml:space="preserve"> 2017" </w:t>
      </w:r>
      <w:proofErr w:type="spellStart"/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>laureāts</w:t>
      </w:r>
      <w:proofErr w:type="spellEnd"/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86F99" w:rsidRPr="00986F99">
        <w:rPr>
          <w:color w:val="000000" w:themeColor="text1"/>
          <w:sz w:val="28"/>
          <w:szCs w:val="28"/>
          <w:shd w:val="clear" w:color="auto" w:fill="FFFFFF"/>
          <w:lang w:val="lv-LV"/>
        </w:rPr>
        <w:t xml:space="preserve">bija </w:t>
      </w:r>
      <w:r w:rsidR="00986F99" w:rsidRPr="00986F99">
        <w:rPr>
          <w:rStyle w:val="Izteiksmgs"/>
          <w:color w:val="000000" w:themeColor="text1"/>
          <w:sz w:val="28"/>
          <w:szCs w:val="28"/>
          <w:shd w:val="clear" w:color="auto" w:fill="FFFFFF"/>
        </w:rPr>
        <w:t>"</w:t>
      </w:r>
      <w:r w:rsidR="00986F99" w:rsidRPr="00986F99">
        <w:rPr>
          <w:bCs/>
          <w:color w:val="000000" w:themeColor="text1"/>
          <w:sz w:val="28"/>
          <w:szCs w:val="28"/>
          <w:shd w:val="clear" w:color="auto" w:fill="FFFFFF"/>
        </w:rPr>
        <w:t xml:space="preserve">VEF </w:t>
      </w:r>
      <w:proofErr w:type="spellStart"/>
      <w:r w:rsidR="00986F99" w:rsidRPr="00986F99">
        <w:rPr>
          <w:bCs/>
          <w:color w:val="000000" w:themeColor="text1"/>
          <w:sz w:val="28"/>
          <w:szCs w:val="28"/>
          <w:shd w:val="clear" w:color="auto" w:fill="FFFFFF"/>
        </w:rPr>
        <w:t>ražošanas</w:t>
      </w:r>
      <w:proofErr w:type="spellEnd"/>
      <w:r w:rsidR="00986F99" w:rsidRPr="00986F99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86F99" w:rsidRPr="00986F99">
        <w:rPr>
          <w:bCs/>
          <w:color w:val="000000" w:themeColor="text1"/>
          <w:sz w:val="28"/>
          <w:szCs w:val="28"/>
          <w:shd w:val="clear" w:color="auto" w:fill="FFFFFF"/>
        </w:rPr>
        <w:t>korpusa</w:t>
      </w:r>
      <w:proofErr w:type="spellEnd"/>
      <w:r w:rsidR="00986F99" w:rsidRPr="00986F99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86F99" w:rsidRPr="00986F99">
        <w:rPr>
          <w:bCs/>
          <w:color w:val="000000" w:themeColor="text1"/>
          <w:sz w:val="28"/>
          <w:szCs w:val="28"/>
          <w:shd w:val="clear" w:color="auto" w:fill="FFFFFF"/>
        </w:rPr>
        <w:t>rekonstrukcija</w:t>
      </w:r>
      <w:proofErr w:type="spellEnd"/>
      <w:r w:rsidR="00986F99" w:rsidRPr="00986F99">
        <w:rPr>
          <w:rStyle w:val="Izteiksmgs"/>
          <w:color w:val="000000" w:themeColor="text1"/>
          <w:sz w:val="28"/>
          <w:szCs w:val="28"/>
          <w:shd w:val="clear" w:color="auto" w:fill="FFFFFF"/>
        </w:rPr>
        <w:t>"</w:t>
      </w:r>
      <w:r w:rsidR="000D0CF5">
        <w:rPr>
          <w:rStyle w:val="Izteiksmgs"/>
          <w:color w:val="000000" w:themeColor="text1"/>
          <w:sz w:val="28"/>
          <w:szCs w:val="28"/>
          <w:shd w:val="clear" w:color="auto" w:fill="FFFFFF"/>
          <w:lang w:val="lv-LV"/>
        </w:rPr>
        <w:t xml:space="preserve"> </w:t>
      </w:r>
      <w:r w:rsidR="000D0CF5" w:rsidRPr="000D0CF5">
        <w:rPr>
          <w:rStyle w:val="Izteiksmgs"/>
          <w:b w:val="0"/>
          <w:color w:val="000000" w:themeColor="text1"/>
          <w:sz w:val="28"/>
          <w:szCs w:val="28"/>
          <w:shd w:val="clear" w:color="auto" w:fill="FFFFFF"/>
          <w:lang w:val="lv-LV"/>
        </w:rPr>
        <w:t>būvnieks</w:t>
      </w:r>
      <w:r w:rsidR="000D0CF5">
        <w:rPr>
          <w:rStyle w:val="Izteiksmgs"/>
          <w:color w:val="000000" w:themeColor="text1"/>
          <w:sz w:val="28"/>
          <w:szCs w:val="28"/>
          <w:shd w:val="clear" w:color="auto" w:fill="FFFFFF"/>
          <w:lang w:val="lv-LV"/>
        </w:rPr>
        <w:t xml:space="preserve"> </w:t>
      </w:r>
      <w:r w:rsidR="00986F99" w:rsidRPr="00986F99">
        <w:rPr>
          <w:rStyle w:val="Izteiksmgs"/>
          <w:b w:val="0"/>
          <w:color w:val="000000" w:themeColor="text1"/>
          <w:sz w:val="28"/>
          <w:szCs w:val="28"/>
          <w:shd w:val="clear" w:color="auto" w:fill="FFFFFF"/>
        </w:rPr>
        <w:t>SIA "</w:t>
      </w:r>
      <w:proofErr w:type="spellStart"/>
      <w:r w:rsidR="00986F99" w:rsidRPr="00986F99">
        <w:rPr>
          <w:rStyle w:val="Izteiksmgs"/>
          <w:b w:val="0"/>
          <w:color w:val="000000" w:themeColor="text1"/>
          <w:sz w:val="28"/>
          <w:szCs w:val="28"/>
          <w:shd w:val="clear" w:color="auto" w:fill="FFFFFF"/>
        </w:rPr>
        <w:t>Arčers</w:t>
      </w:r>
      <w:proofErr w:type="spellEnd"/>
      <w:r w:rsidR="00986F99" w:rsidRPr="00986F99">
        <w:rPr>
          <w:rStyle w:val="Izteiksmgs"/>
          <w:b w:val="0"/>
          <w:color w:val="000000" w:themeColor="text1"/>
          <w:sz w:val="28"/>
          <w:szCs w:val="28"/>
          <w:shd w:val="clear" w:color="auto" w:fill="FFFFFF"/>
        </w:rPr>
        <w:t>"</w:t>
      </w:r>
      <w:r w:rsidR="00986F99" w:rsidRPr="00986F99">
        <w:rPr>
          <w:rStyle w:val="Izteiksmgs"/>
          <w:b w:val="0"/>
          <w:color w:val="000000" w:themeColor="text1"/>
          <w:sz w:val="28"/>
          <w:szCs w:val="28"/>
          <w:shd w:val="clear" w:color="auto" w:fill="FFFFFF"/>
          <w:lang w:val="lv-LV"/>
        </w:rPr>
        <w:t>.</w:t>
      </w:r>
    </w:p>
    <w:p w:rsidR="00873D90" w:rsidRPr="00F313B8" w:rsidRDefault="005A330B" w:rsidP="005054B9">
      <w:pPr>
        <w:pStyle w:val="c8"/>
        <w:ind w:hanging="709"/>
        <w:rPr>
          <w:sz w:val="28"/>
          <w:szCs w:val="28"/>
        </w:rPr>
      </w:pPr>
      <w:r w:rsidRPr="00F313B8">
        <w:rPr>
          <w:sz w:val="28"/>
          <w:szCs w:val="28"/>
          <w:lang w:val="lv-LV"/>
        </w:rPr>
        <w:t xml:space="preserve">            </w:t>
      </w:r>
      <w:r w:rsidR="007159B1" w:rsidRPr="00F313B8">
        <w:rPr>
          <w:sz w:val="28"/>
          <w:szCs w:val="28"/>
          <w:lang w:val="lv-LV"/>
        </w:rPr>
        <w:t xml:space="preserve"> </w:t>
      </w:r>
      <w:r w:rsidR="007159B1" w:rsidRPr="00F313B8">
        <w:rPr>
          <w:sz w:val="28"/>
          <w:szCs w:val="28"/>
        </w:rPr>
        <w:t xml:space="preserve">   </w:t>
      </w:r>
      <w:proofErr w:type="spellStart"/>
      <w:r w:rsidR="00872A38" w:rsidRPr="00F313B8">
        <w:rPr>
          <w:sz w:val="28"/>
          <w:szCs w:val="28"/>
        </w:rPr>
        <w:t>Pārskata</w:t>
      </w:r>
      <w:proofErr w:type="spellEnd"/>
      <w:r w:rsidR="00872A38" w:rsidRPr="00F313B8">
        <w:rPr>
          <w:sz w:val="28"/>
          <w:szCs w:val="28"/>
        </w:rPr>
        <w:t xml:space="preserve"> </w:t>
      </w:r>
      <w:proofErr w:type="spellStart"/>
      <w:r w:rsidR="00872A38" w:rsidRPr="00F313B8">
        <w:rPr>
          <w:sz w:val="28"/>
          <w:szCs w:val="28"/>
        </w:rPr>
        <w:t>periodā</w:t>
      </w:r>
      <w:proofErr w:type="spellEnd"/>
      <w:r w:rsidR="00872A38" w:rsidRPr="00F313B8">
        <w:rPr>
          <w:sz w:val="28"/>
          <w:szCs w:val="28"/>
        </w:rPr>
        <w:t xml:space="preserve"> BRA </w:t>
      </w:r>
      <w:proofErr w:type="spellStart"/>
      <w:r w:rsidR="00872A38" w:rsidRPr="00F313B8">
        <w:rPr>
          <w:sz w:val="28"/>
          <w:szCs w:val="28"/>
        </w:rPr>
        <w:t>aktīvi</w:t>
      </w:r>
      <w:proofErr w:type="spellEnd"/>
      <w:r w:rsidR="00872A38" w:rsidRPr="00F313B8">
        <w:rPr>
          <w:sz w:val="28"/>
          <w:szCs w:val="28"/>
        </w:rPr>
        <w:t xml:space="preserve"> </w:t>
      </w:r>
      <w:proofErr w:type="spellStart"/>
      <w:r w:rsidR="00872A38" w:rsidRPr="00F313B8">
        <w:rPr>
          <w:sz w:val="28"/>
          <w:szCs w:val="28"/>
        </w:rPr>
        <w:t>darbojās</w:t>
      </w:r>
      <w:proofErr w:type="spellEnd"/>
      <w:r w:rsidR="00872A38" w:rsidRPr="00F313B8">
        <w:rPr>
          <w:sz w:val="28"/>
          <w:szCs w:val="28"/>
        </w:rPr>
        <w:t xml:space="preserve">, </w:t>
      </w:r>
      <w:proofErr w:type="spellStart"/>
      <w:r w:rsidR="006B7B50" w:rsidRPr="00F313B8">
        <w:rPr>
          <w:sz w:val="28"/>
          <w:szCs w:val="28"/>
        </w:rPr>
        <w:t>Latvijas</w:t>
      </w:r>
      <w:proofErr w:type="spellEnd"/>
      <w:r w:rsidR="006B7B50" w:rsidRPr="00F313B8">
        <w:rPr>
          <w:sz w:val="28"/>
          <w:szCs w:val="28"/>
        </w:rPr>
        <w:t xml:space="preserve"> </w:t>
      </w:r>
      <w:proofErr w:type="spellStart"/>
      <w:r w:rsidR="006B7B50" w:rsidRPr="00F313B8">
        <w:rPr>
          <w:sz w:val="28"/>
          <w:szCs w:val="28"/>
        </w:rPr>
        <w:t>Būvniecības</w:t>
      </w:r>
      <w:proofErr w:type="spellEnd"/>
      <w:r w:rsidR="006B7B50" w:rsidRPr="00F313B8">
        <w:rPr>
          <w:sz w:val="28"/>
          <w:szCs w:val="28"/>
        </w:rPr>
        <w:t xml:space="preserve"> </w:t>
      </w:r>
      <w:proofErr w:type="spellStart"/>
      <w:r w:rsidR="006B7B50" w:rsidRPr="00F313B8">
        <w:rPr>
          <w:sz w:val="28"/>
          <w:szCs w:val="28"/>
        </w:rPr>
        <w:t>padomē</w:t>
      </w:r>
      <w:proofErr w:type="spellEnd"/>
      <w:r w:rsidR="006B7B50" w:rsidRPr="00F313B8">
        <w:rPr>
          <w:sz w:val="28"/>
          <w:szCs w:val="28"/>
        </w:rPr>
        <w:t xml:space="preserve">, </w:t>
      </w:r>
      <w:proofErr w:type="spellStart"/>
      <w:r w:rsidR="00872A38" w:rsidRPr="00F313B8">
        <w:rPr>
          <w:sz w:val="28"/>
          <w:szCs w:val="28"/>
        </w:rPr>
        <w:t>Latvijas</w:t>
      </w:r>
      <w:proofErr w:type="spellEnd"/>
      <w:r w:rsidR="00872A38" w:rsidRPr="00F313B8">
        <w:rPr>
          <w:sz w:val="28"/>
          <w:szCs w:val="28"/>
        </w:rPr>
        <w:t xml:space="preserve"> </w:t>
      </w:r>
      <w:proofErr w:type="spellStart"/>
      <w:r w:rsidR="00872A38" w:rsidRPr="00F313B8">
        <w:rPr>
          <w:sz w:val="28"/>
          <w:szCs w:val="28"/>
        </w:rPr>
        <w:t>Būvinženieru</w:t>
      </w:r>
      <w:proofErr w:type="spellEnd"/>
      <w:r w:rsidR="00872A38" w:rsidRPr="00F313B8">
        <w:rPr>
          <w:sz w:val="28"/>
          <w:szCs w:val="28"/>
        </w:rPr>
        <w:t xml:space="preserve"> </w:t>
      </w:r>
      <w:r w:rsidR="00962FB1">
        <w:rPr>
          <w:sz w:val="28"/>
          <w:szCs w:val="28"/>
          <w:lang w:val="lv-LV"/>
        </w:rPr>
        <w:t>s</w:t>
      </w:r>
      <w:r w:rsidR="00986F99">
        <w:rPr>
          <w:sz w:val="28"/>
          <w:szCs w:val="28"/>
          <w:lang w:val="lv-LV"/>
        </w:rPr>
        <w:t>avienības v</w:t>
      </w:r>
      <w:proofErr w:type="spellStart"/>
      <w:r w:rsidR="00872A38" w:rsidRPr="00F313B8">
        <w:rPr>
          <w:sz w:val="28"/>
          <w:szCs w:val="28"/>
        </w:rPr>
        <w:t>aldē</w:t>
      </w:r>
      <w:proofErr w:type="spellEnd"/>
      <w:r w:rsidR="00872A38" w:rsidRPr="00F313B8">
        <w:rPr>
          <w:sz w:val="28"/>
          <w:szCs w:val="28"/>
        </w:rPr>
        <w:t xml:space="preserve">, </w:t>
      </w:r>
      <w:r w:rsidR="00986F99" w:rsidRPr="00F313B8">
        <w:rPr>
          <w:color w:val="000000"/>
          <w:sz w:val="28"/>
          <w:szCs w:val="28"/>
          <w:shd w:val="clear" w:color="auto" w:fill="FFFFFF"/>
        </w:rPr>
        <w:t xml:space="preserve">TSP </w:t>
      </w:r>
      <w:proofErr w:type="spellStart"/>
      <w:r w:rsidR="00986F99" w:rsidRPr="00F313B8">
        <w:rPr>
          <w:color w:val="000000"/>
          <w:sz w:val="28"/>
          <w:szCs w:val="28"/>
          <w:shd w:val="clear" w:color="auto" w:fill="FFFFFF"/>
        </w:rPr>
        <w:t>Iekšējā</w:t>
      </w:r>
      <w:proofErr w:type="spellEnd"/>
      <w:r w:rsidR="00986F99" w:rsidRPr="00F313B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86F99" w:rsidRPr="00F313B8">
        <w:rPr>
          <w:color w:val="000000"/>
          <w:sz w:val="28"/>
          <w:szCs w:val="28"/>
          <w:shd w:val="clear" w:color="auto" w:fill="FFFFFF"/>
        </w:rPr>
        <w:t>tirgus</w:t>
      </w:r>
      <w:proofErr w:type="spellEnd"/>
      <w:r w:rsidR="00986F99" w:rsidRPr="00F313B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86F99" w:rsidRPr="00F313B8">
        <w:rPr>
          <w:color w:val="000000"/>
          <w:sz w:val="28"/>
          <w:szCs w:val="28"/>
          <w:shd w:val="clear" w:color="auto" w:fill="FFFFFF"/>
        </w:rPr>
        <w:t>komitej</w:t>
      </w:r>
      <w:proofErr w:type="spellEnd"/>
      <w:r w:rsidR="00986F99">
        <w:rPr>
          <w:color w:val="000000"/>
          <w:sz w:val="28"/>
          <w:szCs w:val="28"/>
          <w:shd w:val="clear" w:color="auto" w:fill="FFFFFF"/>
          <w:lang w:val="lv-LV"/>
        </w:rPr>
        <w:t xml:space="preserve">ā, </w:t>
      </w:r>
      <w:proofErr w:type="spellStart"/>
      <w:r w:rsidR="00872A38" w:rsidRPr="00F313B8">
        <w:rPr>
          <w:sz w:val="28"/>
          <w:szCs w:val="28"/>
        </w:rPr>
        <w:t>kā</w:t>
      </w:r>
      <w:proofErr w:type="spellEnd"/>
      <w:r w:rsidR="00872A38" w:rsidRPr="00F313B8">
        <w:rPr>
          <w:sz w:val="28"/>
          <w:szCs w:val="28"/>
        </w:rPr>
        <w:t xml:space="preserve"> </w:t>
      </w:r>
      <w:proofErr w:type="spellStart"/>
      <w:r w:rsidR="00872A38" w:rsidRPr="00F313B8">
        <w:rPr>
          <w:sz w:val="28"/>
          <w:szCs w:val="28"/>
        </w:rPr>
        <w:t>arī</w:t>
      </w:r>
      <w:proofErr w:type="spellEnd"/>
      <w:r w:rsidR="00872A38" w:rsidRPr="00F313B8">
        <w:rPr>
          <w:sz w:val="28"/>
          <w:szCs w:val="28"/>
        </w:rPr>
        <w:t xml:space="preserve"> </w:t>
      </w:r>
      <w:proofErr w:type="spellStart"/>
      <w:r w:rsidR="00872A38" w:rsidRPr="00F313B8">
        <w:rPr>
          <w:sz w:val="28"/>
          <w:szCs w:val="28"/>
        </w:rPr>
        <w:t>būvniecības</w:t>
      </w:r>
      <w:proofErr w:type="spellEnd"/>
      <w:r w:rsidR="00872A38" w:rsidRPr="00F313B8">
        <w:rPr>
          <w:sz w:val="28"/>
          <w:szCs w:val="28"/>
        </w:rPr>
        <w:t xml:space="preserve"> </w:t>
      </w:r>
      <w:proofErr w:type="spellStart"/>
      <w:r w:rsidR="00872A38" w:rsidRPr="00F313B8">
        <w:rPr>
          <w:sz w:val="28"/>
          <w:szCs w:val="28"/>
        </w:rPr>
        <w:t>speciālistu</w:t>
      </w:r>
      <w:proofErr w:type="spellEnd"/>
      <w:r w:rsidR="00872A38" w:rsidRPr="00F313B8">
        <w:rPr>
          <w:sz w:val="28"/>
          <w:szCs w:val="28"/>
        </w:rPr>
        <w:t xml:space="preserve"> </w:t>
      </w:r>
      <w:proofErr w:type="spellStart"/>
      <w:r w:rsidR="00872A38" w:rsidRPr="00F313B8">
        <w:rPr>
          <w:sz w:val="28"/>
          <w:szCs w:val="28"/>
        </w:rPr>
        <w:t>sertifikācijā</w:t>
      </w:r>
      <w:proofErr w:type="spellEnd"/>
      <w:r w:rsidR="00872A38" w:rsidRPr="00F313B8">
        <w:rPr>
          <w:sz w:val="28"/>
          <w:szCs w:val="28"/>
        </w:rPr>
        <w:t xml:space="preserve">, </w:t>
      </w:r>
      <w:proofErr w:type="spellStart"/>
      <w:r w:rsidR="00917589" w:rsidRPr="00F313B8">
        <w:rPr>
          <w:sz w:val="28"/>
          <w:szCs w:val="28"/>
        </w:rPr>
        <w:t>Būvindustrijas</w:t>
      </w:r>
      <w:proofErr w:type="spellEnd"/>
      <w:r w:rsidR="00917589" w:rsidRPr="00F313B8">
        <w:rPr>
          <w:sz w:val="28"/>
          <w:szCs w:val="28"/>
        </w:rPr>
        <w:t xml:space="preserve"> </w:t>
      </w:r>
      <w:proofErr w:type="spellStart"/>
      <w:r w:rsidR="00917589" w:rsidRPr="00F313B8">
        <w:rPr>
          <w:sz w:val="28"/>
          <w:szCs w:val="28"/>
        </w:rPr>
        <w:t>koordinācijas</w:t>
      </w:r>
      <w:proofErr w:type="spellEnd"/>
      <w:r w:rsidR="00917589" w:rsidRPr="00F313B8">
        <w:rPr>
          <w:sz w:val="28"/>
          <w:szCs w:val="28"/>
        </w:rPr>
        <w:t xml:space="preserve"> </w:t>
      </w:r>
      <w:proofErr w:type="spellStart"/>
      <w:r w:rsidR="00917589" w:rsidRPr="00F313B8">
        <w:rPr>
          <w:sz w:val="28"/>
          <w:szCs w:val="28"/>
        </w:rPr>
        <w:t>centrā</w:t>
      </w:r>
      <w:proofErr w:type="spellEnd"/>
      <w:r w:rsidR="00917589" w:rsidRPr="00F313B8">
        <w:rPr>
          <w:sz w:val="28"/>
          <w:szCs w:val="28"/>
        </w:rPr>
        <w:t xml:space="preserve"> </w:t>
      </w:r>
      <w:proofErr w:type="spellStart"/>
      <w:r w:rsidR="00917589" w:rsidRPr="00F313B8">
        <w:rPr>
          <w:sz w:val="28"/>
          <w:szCs w:val="28"/>
        </w:rPr>
        <w:t>risinot</w:t>
      </w:r>
      <w:proofErr w:type="spellEnd"/>
      <w:r w:rsidR="00917589" w:rsidRPr="00F313B8">
        <w:rPr>
          <w:sz w:val="28"/>
          <w:szCs w:val="28"/>
        </w:rPr>
        <w:t xml:space="preserve"> </w:t>
      </w:r>
      <w:proofErr w:type="spellStart"/>
      <w:r w:rsidR="00917589" w:rsidRPr="00F313B8">
        <w:rPr>
          <w:sz w:val="28"/>
          <w:szCs w:val="28"/>
        </w:rPr>
        <w:t>būvniecības</w:t>
      </w:r>
      <w:proofErr w:type="spellEnd"/>
      <w:r w:rsidR="00917589" w:rsidRPr="00F313B8">
        <w:rPr>
          <w:sz w:val="28"/>
          <w:szCs w:val="28"/>
        </w:rPr>
        <w:t xml:space="preserve"> </w:t>
      </w:r>
      <w:proofErr w:type="spellStart"/>
      <w:r w:rsidR="00917589" w:rsidRPr="00F313B8">
        <w:rPr>
          <w:sz w:val="28"/>
          <w:szCs w:val="28"/>
        </w:rPr>
        <w:t>likumdošanas</w:t>
      </w:r>
      <w:proofErr w:type="spellEnd"/>
      <w:r w:rsidR="00917589" w:rsidRPr="00F313B8">
        <w:rPr>
          <w:sz w:val="28"/>
          <w:szCs w:val="28"/>
        </w:rPr>
        <w:t xml:space="preserve"> </w:t>
      </w:r>
      <w:proofErr w:type="spellStart"/>
      <w:r w:rsidR="00917589" w:rsidRPr="00F313B8">
        <w:rPr>
          <w:sz w:val="28"/>
          <w:szCs w:val="28"/>
        </w:rPr>
        <w:t>sakārtošanu</w:t>
      </w:r>
      <w:proofErr w:type="spellEnd"/>
      <w:r w:rsidR="00986F99">
        <w:rPr>
          <w:sz w:val="28"/>
          <w:szCs w:val="28"/>
          <w:lang w:val="lv-LV"/>
        </w:rPr>
        <w:t>, Latvijas Betona savienībā</w:t>
      </w:r>
      <w:r w:rsidR="00872A38" w:rsidRPr="00F313B8">
        <w:rPr>
          <w:sz w:val="28"/>
          <w:szCs w:val="28"/>
        </w:rPr>
        <w:t>.</w:t>
      </w:r>
    </w:p>
    <w:p w:rsidR="000D0CF5" w:rsidRDefault="007159B1" w:rsidP="006B7B50">
      <w:pPr>
        <w:rPr>
          <w:sz w:val="28"/>
          <w:szCs w:val="28"/>
        </w:rPr>
      </w:pPr>
      <w:r w:rsidRPr="00F313B8">
        <w:rPr>
          <w:sz w:val="28"/>
          <w:szCs w:val="28"/>
        </w:rPr>
        <w:t xml:space="preserve">   </w:t>
      </w:r>
      <w:r w:rsidR="00145270" w:rsidRPr="00F313B8">
        <w:rPr>
          <w:sz w:val="28"/>
          <w:szCs w:val="28"/>
        </w:rPr>
        <w:t>Pārskata periodā tika a</w:t>
      </w:r>
      <w:r w:rsidR="000F3D09" w:rsidRPr="00F313B8">
        <w:rPr>
          <w:sz w:val="28"/>
          <w:szCs w:val="28"/>
        </w:rPr>
        <w:t>pkopoti asociācijā ietilpstošo uzņēmumu ražošanas (ražošanas apjoms, strādājošo skaits, investīciju apjoms ražošanā, eksporta apjoms) un enerģijas patēriņa dati (elektroenerģija, gāzes enerģija)</w:t>
      </w:r>
      <w:r w:rsidR="008D76B5" w:rsidRPr="00F313B8">
        <w:rPr>
          <w:sz w:val="28"/>
          <w:szCs w:val="28"/>
        </w:rPr>
        <w:t xml:space="preserve"> par laika posmu no 2007.</w:t>
      </w:r>
      <w:r w:rsidR="005054B9">
        <w:rPr>
          <w:sz w:val="28"/>
          <w:szCs w:val="28"/>
        </w:rPr>
        <w:t xml:space="preserve"> </w:t>
      </w:r>
      <w:r w:rsidR="008D76B5" w:rsidRPr="00F313B8">
        <w:rPr>
          <w:sz w:val="28"/>
          <w:szCs w:val="28"/>
        </w:rPr>
        <w:t xml:space="preserve">līdz </w:t>
      </w:r>
      <w:r w:rsidR="006B7B50" w:rsidRPr="00F313B8">
        <w:rPr>
          <w:sz w:val="28"/>
          <w:szCs w:val="28"/>
        </w:rPr>
        <w:t>2</w:t>
      </w:r>
      <w:r w:rsidR="008D76B5" w:rsidRPr="00F313B8">
        <w:rPr>
          <w:sz w:val="28"/>
          <w:szCs w:val="28"/>
        </w:rPr>
        <w:t>01</w:t>
      </w:r>
      <w:r w:rsidR="00986F99">
        <w:rPr>
          <w:sz w:val="28"/>
          <w:szCs w:val="28"/>
        </w:rPr>
        <w:t>7</w:t>
      </w:r>
      <w:r w:rsidR="008D76B5" w:rsidRPr="00F313B8">
        <w:rPr>
          <w:sz w:val="28"/>
          <w:szCs w:val="28"/>
        </w:rPr>
        <w:t>.gadam</w:t>
      </w:r>
      <w:r w:rsidR="000F3D09" w:rsidRPr="00F313B8">
        <w:rPr>
          <w:sz w:val="28"/>
          <w:szCs w:val="28"/>
        </w:rPr>
        <w:t>, veikta to analīze. Sagatavot</w:t>
      </w:r>
      <w:r w:rsidR="00873D90" w:rsidRPr="00F313B8">
        <w:rPr>
          <w:sz w:val="28"/>
          <w:szCs w:val="28"/>
        </w:rPr>
        <w:t>a</w:t>
      </w:r>
      <w:r w:rsidR="00306E9A" w:rsidRPr="00F313B8">
        <w:rPr>
          <w:sz w:val="28"/>
          <w:szCs w:val="28"/>
        </w:rPr>
        <w:t xml:space="preserve"> </w:t>
      </w:r>
      <w:r w:rsidR="00873D90" w:rsidRPr="00F313B8">
        <w:rPr>
          <w:sz w:val="28"/>
          <w:szCs w:val="28"/>
        </w:rPr>
        <w:t>virkne rakstu Latvijas masu medijiem</w:t>
      </w:r>
      <w:r w:rsidR="000D0CF5">
        <w:rPr>
          <w:sz w:val="28"/>
          <w:szCs w:val="28"/>
        </w:rPr>
        <w:t>, grāmatai “Latvijas būvniecība</w:t>
      </w:r>
      <w:r w:rsidR="00873D90" w:rsidRPr="00F313B8">
        <w:rPr>
          <w:sz w:val="28"/>
          <w:szCs w:val="28"/>
        </w:rPr>
        <w:t xml:space="preserve"> </w:t>
      </w:r>
      <w:r w:rsidR="000D0CF5">
        <w:rPr>
          <w:sz w:val="28"/>
          <w:szCs w:val="28"/>
        </w:rPr>
        <w:t xml:space="preserve">100 gados”, LLU rektora </w:t>
      </w:r>
      <w:proofErr w:type="spellStart"/>
      <w:r w:rsidR="000D0CF5">
        <w:rPr>
          <w:sz w:val="28"/>
          <w:szCs w:val="28"/>
        </w:rPr>
        <w:t>J.Skujāna</w:t>
      </w:r>
      <w:proofErr w:type="spellEnd"/>
      <w:r w:rsidR="000D0CF5">
        <w:rPr>
          <w:sz w:val="28"/>
          <w:szCs w:val="28"/>
        </w:rPr>
        <w:t xml:space="preserve"> gada grāmatai.</w:t>
      </w:r>
    </w:p>
    <w:p w:rsidR="00261DB6" w:rsidRPr="00F313B8" w:rsidRDefault="00261DB6" w:rsidP="004D1E52">
      <w:pPr>
        <w:jc w:val="both"/>
      </w:pPr>
    </w:p>
    <w:p w:rsidR="00F162CF" w:rsidRPr="00F313B8" w:rsidRDefault="007159B1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 xml:space="preserve">   </w:t>
      </w:r>
      <w:r w:rsidR="004945BB" w:rsidRPr="00F313B8">
        <w:rPr>
          <w:sz w:val="28"/>
          <w:szCs w:val="28"/>
        </w:rPr>
        <w:t>Asociācijas gada ienākumus veido asociācijā ietilpstošo biedru naudas maksājumi,</w:t>
      </w:r>
      <w:r w:rsidR="002F4BDD">
        <w:rPr>
          <w:sz w:val="28"/>
          <w:szCs w:val="28"/>
        </w:rPr>
        <w:t xml:space="preserve"> </w:t>
      </w:r>
      <w:r w:rsidR="004945BB" w:rsidRPr="00F313B8">
        <w:rPr>
          <w:sz w:val="28"/>
          <w:szCs w:val="28"/>
        </w:rPr>
        <w:t>saskaņā ar Valdē apstiprināto dalībnieku biedru maksām, un 201</w:t>
      </w:r>
      <w:r w:rsidR="000D0CF5">
        <w:rPr>
          <w:sz w:val="28"/>
          <w:szCs w:val="28"/>
        </w:rPr>
        <w:t>8</w:t>
      </w:r>
      <w:r w:rsidR="004945BB" w:rsidRPr="00F313B8">
        <w:rPr>
          <w:sz w:val="28"/>
          <w:szCs w:val="28"/>
        </w:rPr>
        <w:t xml:space="preserve">.gadā sastāda </w:t>
      </w:r>
      <w:r w:rsidR="0032236B" w:rsidRPr="00F313B8">
        <w:rPr>
          <w:sz w:val="28"/>
          <w:szCs w:val="28"/>
        </w:rPr>
        <w:t xml:space="preserve">      </w:t>
      </w:r>
      <w:proofErr w:type="spellStart"/>
      <w:r w:rsidR="00666AAC" w:rsidRPr="00F313B8">
        <w:rPr>
          <w:sz w:val="28"/>
          <w:szCs w:val="28"/>
        </w:rPr>
        <w:t>Eur</w:t>
      </w:r>
      <w:proofErr w:type="spellEnd"/>
      <w:r w:rsidR="004945BB" w:rsidRPr="00F313B8">
        <w:rPr>
          <w:sz w:val="28"/>
          <w:szCs w:val="28"/>
        </w:rPr>
        <w:t>. Izdevumi</w:t>
      </w:r>
      <w:r w:rsidR="0034137D" w:rsidRPr="00F313B8">
        <w:rPr>
          <w:sz w:val="28"/>
          <w:szCs w:val="28"/>
        </w:rPr>
        <w:t xml:space="preserve"> sastāda </w:t>
      </w:r>
      <w:r w:rsidR="00666AAC" w:rsidRPr="00F313B8">
        <w:rPr>
          <w:sz w:val="28"/>
          <w:szCs w:val="28"/>
        </w:rPr>
        <w:t xml:space="preserve">     </w:t>
      </w:r>
      <w:proofErr w:type="spellStart"/>
      <w:r w:rsidR="00666AAC" w:rsidRPr="00F313B8">
        <w:rPr>
          <w:sz w:val="28"/>
          <w:szCs w:val="28"/>
        </w:rPr>
        <w:t>Eur</w:t>
      </w:r>
      <w:proofErr w:type="spellEnd"/>
      <w:r w:rsidR="0034137D" w:rsidRPr="00F313B8">
        <w:rPr>
          <w:sz w:val="28"/>
          <w:szCs w:val="28"/>
        </w:rPr>
        <w:t>.</w:t>
      </w:r>
    </w:p>
    <w:p w:rsidR="004D1E52" w:rsidRPr="00F313B8" w:rsidRDefault="004D1E52" w:rsidP="004D1E52">
      <w:pPr>
        <w:jc w:val="both"/>
      </w:pPr>
    </w:p>
    <w:p w:rsidR="004D1E52" w:rsidRPr="00F313B8" w:rsidRDefault="004D1E52" w:rsidP="0034137D">
      <w:pPr>
        <w:pStyle w:val="Pamatteksts"/>
        <w:rPr>
          <w:sz w:val="28"/>
          <w:szCs w:val="28"/>
        </w:rPr>
      </w:pPr>
      <w:r w:rsidRPr="00F313B8">
        <w:rPr>
          <w:sz w:val="28"/>
          <w:szCs w:val="28"/>
        </w:rPr>
        <w:t xml:space="preserve">Ar darba līgumiem nodarbināto patstāvīgu darba ņēmēju </w:t>
      </w:r>
      <w:r w:rsidR="004945BB" w:rsidRPr="00F313B8">
        <w:rPr>
          <w:sz w:val="28"/>
          <w:szCs w:val="28"/>
        </w:rPr>
        <w:t xml:space="preserve">asociācijā ir tikai </w:t>
      </w:r>
      <w:r w:rsidR="0034137D" w:rsidRPr="00F313B8">
        <w:rPr>
          <w:sz w:val="28"/>
          <w:szCs w:val="28"/>
        </w:rPr>
        <w:t xml:space="preserve">tās </w:t>
      </w:r>
      <w:r w:rsidR="004945BB" w:rsidRPr="00F313B8">
        <w:rPr>
          <w:sz w:val="28"/>
          <w:szCs w:val="28"/>
        </w:rPr>
        <w:t>izpilddirektors</w:t>
      </w:r>
      <w:r w:rsidR="0034137D" w:rsidRPr="00F313B8">
        <w:rPr>
          <w:sz w:val="28"/>
          <w:szCs w:val="28"/>
        </w:rPr>
        <w:t>. G</w:t>
      </w:r>
      <w:r w:rsidRPr="00F313B8">
        <w:rPr>
          <w:sz w:val="28"/>
          <w:szCs w:val="28"/>
        </w:rPr>
        <w:t xml:space="preserve">rāmatvedības pakalpojumu sniedz SIA „Padomnieks”. </w:t>
      </w:r>
      <w:r w:rsidR="0034137D" w:rsidRPr="00F313B8">
        <w:rPr>
          <w:sz w:val="28"/>
          <w:szCs w:val="28"/>
        </w:rPr>
        <w:t xml:space="preserve">Pamatojoties uz Uzņēmuma līgumu Nr.1 Jānis Anspaks veic Būvmateriālu ražotāju mājas lapas administrēšanu. </w:t>
      </w:r>
    </w:p>
    <w:p w:rsidR="0034137D" w:rsidRPr="00F313B8" w:rsidRDefault="0034137D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>Asociācijai nav saistību, ķīlu, garantiju, galvojumu.</w:t>
      </w:r>
    </w:p>
    <w:p w:rsidR="00DE650A" w:rsidRPr="00F313B8" w:rsidRDefault="00DE650A" w:rsidP="004D1E52">
      <w:pPr>
        <w:jc w:val="both"/>
        <w:rPr>
          <w:sz w:val="28"/>
          <w:szCs w:val="28"/>
        </w:rPr>
      </w:pPr>
    </w:p>
    <w:p w:rsidR="00DE650A" w:rsidRPr="00F313B8" w:rsidRDefault="00DE650A" w:rsidP="004D1E52">
      <w:pPr>
        <w:jc w:val="both"/>
        <w:rPr>
          <w:sz w:val="28"/>
          <w:szCs w:val="28"/>
        </w:rPr>
      </w:pPr>
    </w:p>
    <w:p w:rsidR="0034137D" w:rsidRPr="00F313B8" w:rsidRDefault="0034137D" w:rsidP="004D1E52">
      <w:pPr>
        <w:jc w:val="both"/>
        <w:rPr>
          <w:sz w:val="28"/>
          <w:szCs w:val="28"/>
        </w:rPr>
      </w:pPr>
    </w:p>
    <w:p w:rsidR="0034137D" w:rsidRPr="00F313B8" w:rsidRDefault="0034137D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 xml:space="preserve">Būvmateriālu ražotāju asociācijas </w:t>
      </w:r>
    </w:p>
    <w:p w:rsidR="0034137D" w:rsidRPr="00F313B8" w:rsidRDefault="00847EE1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>i</w:t>
      </w:r>
      <w:r w:rsidR="0034137D" w:rsidRPr="00F313B8">
        <w:rPr>
          <w:sz w:val="28"/>
          <w:szCs w:val="28"/>
        </w:rPr>
        <w:t xml:space="preserve">zpilddirektors                                                                                       </w:t>
      </w:r>
      <w:proofErr w:type="spellStart"/>
      <w:r w:rsidR="0034137D" w:rsidRPr="00F313B8">
        <w:rPr>
          <w:sz w:val="28"/>
          <w:szCs w:val="28"/>
        </w:rPr>
        <w:t>L.Jākobsons</w:t>
      </w:r>
      <w:proofErr w:type="spellEnd"/>
    </w:p>
    <w:p w:rsidR="00DE650A" w:rsidRPr="00F313B8" w:rsidRDefault="00DE650A" w:rsidP="004D1E52">
      <w:pPr>
        <w:jc w:val="both"/>
        <w:rPr>
          <w:sz w:val="28"/>
          <w:szCs w:val="28"/>
        </w:rPr>
      </w:pPr>
    </w:p>
    <w:p w:rsidR="00DE650A" w:rsidRDefault="00DE650A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2F4BDD" w:rsidRDefault="002F4BDD" w:rsidP="004D1E52">
      <w:pPr>
        <w:jc w:val="both"/>
        <w:rPr>
          <w:sz w:val="28"/>
          <w:szCs w:val="28"/>
        </w:rPr>
      </w:pPr>
    </w:p>
    <w:p w:rsidR="00DE650A" w:rsidRPr="00F313B8" w:rsidRDefault="00DE650A" w:rsidP="004D1E52">
      <w:pPr>
        <w:jc w:val="both"/>
        <w:rPr>
          <w:sz w:val="28"/>
          <w:szCs w:val="28"/>
        </w:rPr>
      </w:pPr>
    </w:p>
    <w:p w:rsidR="0034137D" w:rsidRPr="00F313B8" w:rsidRDefault="0034137D" w:rsidP="004D1E52">
      <w:pPr>
        <w:jc w:val="both"/>
        <w:rPr>
          <w:sz w:val="28"/>
          <w:szCs w:val="28"/>
        </w:rPr>
      </w:pPr>
    </w:p>
    <w:p w:rsidR="00D63837" w:rsidRPr="00F313B8" w:rsidRDefault="004D1E52" w:rsidP="008D76B5">
      <w:pPr>
        <w:jc w:val="both"/>
      </w:pPr>
      <w:r w:rsidRPr="00F313B8">
        <w:rPr>
          <w:sz w:val="28"/>
          <w:szCs w:val="28"/>
        </w:rPr>
        <w:t>Rīgā, 201</w:t>
      </w:r>
      <w:r w:rsidR="000D0CF5">
        <w:rPr>
          <w:sz w:val="28"/>
          <w:szCs w:val="28"/>
        </w:rPr>
        <w:t>9</w:t>
      </w:r>
      <w:r w:rsidRPr="00F313B8">
        <w:rPr>
          <w:sz w:val="28"/>
          <w:szCs w:val="28"/>
        </w:rPr>
        <w:t xml:space="preserve">.gada </w:t>
      </w:r>
      <w:r w:rsidR="00883DEB" w:rsidRPr="00F313B8">
        <w:rPr>
          <w:sz w:val="28"/>
          <w:szCs w:val="28"/>
        </w:rPr>
        <w:t>0</w:t>
      </w:r>
      <w:r w:rsidR="00660471">
        <w:rPr>
          <w:sz w:val="28"/>
          <w:szCs w:val="28"/>
        </w:rPr>
        <w:t>4</w:t>
      </w:r>
      <w:r w:rsidR="00883DEB" w:rsidRPr="00F313B8">
        <w:rPr>
          <w:sz w:val="28"/>
          <w:szCs w:val="28"/>
        </w:rPr>
        <w:t>.janvāris</w:t>
      </w:r>
    </w:p>
    <w:sectPr w:rsidR="00D63837" w:rsidRPr="00F313B8" w:rsidSect="00374B20">
      <w:footerReference w:type="even" r:id="rId7"/>
      <w:pgSz w:w="11906" w:h="16838"/>
      <w:pgMar w:top="567" w:right="849" w:bottom="71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83A" w:rsidRDefault="00E4183A" w:rsidP="00A85D4B">
      <w:r>
        <w:separator/>
      </w:r>
    </w:p>
  </w:endnote>
  <w:endnote w:type="continuationSeparator" w:id="0">
    <w:p w:rsidR="00E4183A" w:rsidRDefault="00E4183A" w:rsidP="00A85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7A" w:rsidRDefault="00581984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5F51CA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ED577A" w:rsidRDefault="00E4183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83A" w:rsidRDefault="00E4183A" w:rsidP="00A85D4B">
      <w:r>
        <w:separator/>
      </w:r>
    </w:p>
  </w:footnote>
  <w:footnote w:type="continuationSeparator" w:id="0">
    <w:p w:rsidR="00E4183A" w:rsidRDefault="00E4183A" w:rsidP="00A85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B01C3"/>
    <w:multiLevelType w:val="hybridMultilevel"/>
    <w:tmpl w:val="AC8884F2"/>
    <w:lvl w:ilvl="0" w:tplc="BA140D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F7A42"/>
    <w:multiLevelType w:val="hybridMultilevel"/>
    <w:tmpl w:val="748A52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72C96"/>
    <w:multiLevelType w:val="hybridMultilevel"/>
    <w:tmpl w:val="F4DAF54E"/>
    <w:lvl w:ilvl="0" w:tplc="0E1A3822">
      <w:start w:val="2"/>
      <w:numFmt w:val="lowerLetter"/>
      <w:lvlText w:val="%1)"/>
      <w:lvlJc w:val="left"/>
      <w:pPr>
        <w:ind w:left="-66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56B10588"/>
    <w:multiLevelType w:val="hybridMultilevel"/>
    <w:tmpl w:val="BB5087FA"/>
    <w:lvl w:ilvl="0" w:tplc="2A0089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60B24"/>
    <w:multiLevelType w:val="hybridMultilevel"/>
    <w:tmpl w:val="1A3E0E36"/>
    <w:lvl w:ilvl="0" w:tplc="9A74FE9E">
      <w:start w:val="1"/>
      <w:numFmt w:val="lowerLetter"/>
      <w:lvlText w:val="%1)"/>
      <w:lvlJc w:val="left"/>
      <w:pPr>
        <w:ind w:left="-66" w:hanging="360"/>
      </w:pPr>
      <w:rPr>
        <w:rFonts w:ascii="Times New Roman" w:eastAsia="Times New Roman" w:hAnsi="Times New Roman" w:cs="Times New Roman"/>
        <w:b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5E5F3E69"/>
    <w:multiLevelType w:val="hybridMultilevel"/>
    <w:tmpl w:val="F83475EA"/>
    <w:lvl w:ilvl="0" w:tplc="E3B0749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E6C4B"/>
    <w:multiLevelType w:val="hybridMultilevel"/>
    <w:tmpl w:val="8DCE837E"/>
    <w:lvl w:ilvl="0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6AFE6CB4"/>
    <w:multiLevelType w:val="hybridMultilevel"/>
    <w:tmpl w:val="5A6ECA06"/>
    <w:lvl w:ilvl="0" w:tplc="2E225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426CB"/>
    <w:multiLevelType w:val="hybridMultilevel"/>
    <w:tmpl w:val="EBEA2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92BF7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52"/>
    <w:rsid w:val="000404FD"/>
    <w:rsid w:val="00047162"/>
    <w:rsid w:val="00047F4A"/>
    <w:rsid w:val="00054939"/>
    <w:rsid w:val="000A59C1"/>
    <w:rsid w:val="000D0CF5"/>
    <w:rsid w:val="000F3D09"/>
    <w:rsid w:val="00145270"/>
    <w:rsid w:val="0014654D"/>
    <w:rsid w:val="00151B6E"/>
    <w:rsid w:val="001C2215"/>
    <w:rsid w:val="001C3EA4"/>
    <w:rsid w:val="001C4DFF"/>
    <w:rsid w:val="001E1443"/>
    <w:rsid w:val="001E358A"/>
    <w:rsid w:val="001E38ED"/>
    <w:rsid w:val="001F4A1A"/>
    <w:rsid w:val="00211A7E"/>
    <w:rsid w:val="00212465"/>
    <w:rsid w:val="00252B5E"/>
    <w:rsid w:val="00261DB6"/>
    <w:rsid w:val="00287E86"/>
    <w:rsid w:val="002B6430"/>
    <w:rsid w:val="002C2BC9"/>
    <w:rsid w:val="002D16CF"/>
    <w:rsid w:val="002E5A64"/>
    <w:rsid w:val="002F4BDD"/>
    <w:rsid w:val="002F6099"/>
    <w:rsid w:val="002F7407"/>
    <w:rsid w:val="00306E9A"/>
    <w:rsid w:val="0032098F"/>
    <w:rsid w:val="0032236B"/>
    <w:rsid w:val="0034137D"/>
    <w:rsid w:val="00343453"/>
    <w:rsid w:val="003716CF"/>
    <w:rsid w:val="00374B20"/>
    <w:rsid w:val="003A4FF9"/>
    <w:rsid w:val="003C053C"/>
    <w:rsid w:val="003D3817"/>
    <w:rsid w:val="00401083"/>
    <w:rsid w:val="00433F1E"/>
    <w:rsid w:val="004435F1"/>
    <w:rsid w:val="00492793"/>
    <w:rsid w:val="004945BB"/>
    <w:rsid w:val="004B313B"/>
    <w:rsid w:val="004C789B"/>
    <w:rsid w:val="004D1E52"/>
    <w:rsid w:val="0050058F"/>
    <w:rsid w:val="005054B9"/>
    <w:rsid w:val="00540617"/>
    <w:rsid w:val="005667F9"/>
    <w:rsid w:val="00581984"/>
    <w:rsid w:val="00595385"/>
    <w:rsid w:val="005A330B"/>
    <w:rsid w:val="005A6980"/>
    <w:rsid w:val="005B56E4"/>
    <w:rsid w:val="005C1AB1"/>
    <w:rsid w:val="005F51CA"/>
    <w:rsid w:val="006030FA"/>
    <w:rsid w:val="00610688"/>
    <w:rsid w:val="00645E56"/>
    <w:rsid w:val="00660471"/>
    <w:rsid w:val="00666AAC"/>
    <w:rsid w:val="0067668C"/>
    <w:rsid w:val="006914B1"/>
    <w:rsid w:val="006B7B50"/>
    <w:rsid w:val="006E4203"/>
    <w:rsid w:val="006E79B6"/>
    <w:rsid w:val="007159B1"/>
    <w:rsid w:val="007362F3"/>
    <w:rsid w:val="00737D29"/>
    <w:rsid w:val="0075054F"/>
    <w:rsid w:val="007544C8"/>
    <w:rsid w:val="00754A46"/>
    <w:rsid w:val="00783F2A"/>
    <w:rsid w:val="007B62D2"/>
    <w:rsid w:val="007B7458"/>
    <w:rsid w:val="008075D8"/>
    <w:rsid w:val="008244B0"/>
    <w:rsid w:val="00845C25"/>
    <w:rsid w:val="00847EE1"/>
    <w:rsid w:val="00872A38"/>
    <w:rsid w:val="00873D90"/>
    <w:rsid w:val="00883DEB"/>
    <w:rsid w:val="00891FCF"/>
    <w:rsid w:val="008A3225"/>
    <w:rsid w:val="008D76B5"/>
    <w:rsid w:val="008F7FD7"/>
    <w:rsid w:val="00917589"/>
    <w:rsid w:val="00934354"/>
    <w:rsid w:val="009379BC"/>
    <w:rsid w:val="00955FA6"/>
    <w:rsid w:val="00962FB1"/>
    <w:rsid w:val="00976AF6"/>
    <w:rsid w:val="0097722F"/>
    <w:rsid w:val="00986F99"/>
    <w:rsid w:val="009A4E54"/>
    <w:rsid w:val="009D7FCB"/>
    <w:rsid w:val="009E7179"/>
    <w:rsid w:val="00A41274"/>
    <w:rsid w:val="00A6431A"/>
    <w:rsid w:val="00A85D4B"/>
    <w:rsid w:val="00A92F56"/>
    <w:rsid w:val="00AC3F2B"/>
    <w:rsid w:val="00AC5482"/>
    <w:rsid w:val="00AF31B0"/>
    <w:rsid w:val="00AF35F4"/>
    <w:rsid w:val="00B02057"/>
    <w:rsid w:val="00B20294"/>
    <w:rsid w:val="00B23F85"/>
    <w:rsid w:val="00B6390E"/>
    <w:rsid w:val="00BC3E3C"/>
    <w:rsid w:val="00BF2C56"/>
    <w:rsid w:val="00BF4534"/>
    <w:rsid w:val="00C12325"/>
    <w:rsid w:val="00C254B3"/>
    <w:rsid w:val="00C2573C"/>
    <w:rsid w:val="00C7111C"/>
    <w:rsid w:val="00CB20E8"/>
    <w:rsid w:val="00CC0BB4"/>
    <w:rsid w:val="00CC1E07"/>
    <w:rsid w:val="00CC3419"/>
    <w:rsid w:val="00CE56AF"/>
    <w:rsid w:val="00D057CF"/>
    <w:rsid w:val="00D25A80"/>
    <w:rsid w:val="00D63837"/>
    <w:rsid w:val="00D819DD"/>
    <w:rsid w:val="00DA03D4"/>
    <w:rsid w:val="00DA48DE"/>
    <w:rsid w:val="00DB79DC"/>
    <w:rsid w:val="00DE650A"/>
    <w:rsid w:val="00DF02A2"/>
    <w:rsid w:val="00DF2077"/>
    <w:rsid w:val="00E25B76"/>
    <w:rsid w:val="00E26AB0"/>
    <w:rsid w:val="00E270F1"/>
    <w:rsid w:val="00E30FDF"/>
    <w:rsid w:val="00E33A89"/>
    <w:rsid w:val="00E4183A"/>
    <w:rsid w:val="00E61EE3"/>
    <w:rsid w:val="00F01094"/>
    <w:rsid w:val="00F029E3"/>
    <w:rsid w:val="00F162CF"/>
    <w:rsid w:val="00F313B8"/>
    <w:rsid w:val="00F67F78"/>
    <w:rsid w:val="00FA5BBA"/>
    <w:rsid w:val="00FC4612"/>
    <w:rsid w:val="00FD7A9A"/>
    <w:rsid w:val="00FE0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9E77"/>
  <w15:docId w15:val="{EDDE7A25-E010-4832-B908-9C4ABE41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D1E52"/>
    <w:pPr>
      <w:spacing w:after="0" w:line="240" w:lineRule="auto"/>
    </w:pPr>
    <w:rPr>
      <w:rFonts w:eastAsia="Times New Roman" w:cs="Times New Roman"/>
      <w:sz w:val="24"/>
      <w:szCs w:val="24"/>
      <w:lang w:val="lv-LV" w:eastAsia="lv-LV" w:bidi="he-IL"/>
    </w:rPr>
  </w:style>
  <w:style w:type="paragraph" w:styleId="Virsraksts1">
    <w:name w:val="heading 1"/>
    <w:basedOn w:val="Parasts"/>
    <w:link w:val="Virsraksts1Rakstz"/>
    <w:uiPriority w:val="9"/>
    <w:qFormat/>
    <w:rsid w:val="002C2B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E0D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tpakaadreseuzaploksnes">
    <w:name w:val="envelope return"/>
    <w:basedOn w:val="Parasts"/>
    <w:uiPriority w:val="99"/>
    <w:semiHidden/>
    <w:unhideWhenUsed/>
    <w:rsid w:val="004C789B"/>
    <w:rPr>
      <w:rFonts w:asciiTheme="majorHAnsi" w:eastAsiaTheme="majorEastAsia" w:hAnsiTheme="majorHAnsi" w:cstheme="majorBidi"/>
      <w:sz w:val="22"/>
      <w:szCs w:val="20"/>
      <w:lang w:eastAsia="en-US" w:bidi="ar-SA"/>
    </w:rPr>
  </w:style>
  <w:style w:type="paragraph" w:styleId="Kjene">
    <w:name w:val="footer"/>
    <w:basedOn w:val="Parasts"/>
    <w:link w:val="KjeneRakstz"/>
    <w:semiHidden/>
    <w:rsid w:val="004D1E5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semiHidden/>
    <w:rsid w:val="004D1E52"/>
    <w:rPr>
      <w:rFonts w:eastAsia="Times New Roman" w:cs="Times New Roman"/>
      <w:sz w:val="24"/>
      <w:szCs w:val="24"/>
      <w:lang w:val="lv-LV" w:eastAsia="lv-LV" w:bidi="he-IL"/>
    </w:rPr>
  </w:style>
  <w:style w:type="character" w:styleId="Lappusesnumurs">
    <w:name w:val="page number"/>
    <w:basedOn w:val="Noklusjumarindkopasfonts"/>
    <w:semiHidden/>
    <w:rsid w:val="004D1E52"/>
  </w:style>
  <w:style w:type="paragraph" w:styleId="Apakvirsraksts">
    <w:name w:val="Subtitle"/>
    <w:basedOn w:val="Parasts"/>
    <w:link w:val="ApakvirsrakstsRakstz"/>
    <w:qFormat/>
    <w:rsid w:val="004D1E52"/>
    <w:pPr>
      <w:jc w:val="center"/>
    </w:pPr>
    <w:rPr>
      <w:b/>
      <w:bCs/>
    </w:rPr>
  </w:style>
  <w:style w:type="character" w:customStyle="1" w:styleId="ApakvirsrakstsRakstz">
    <w:name w:val="Apakšvirsraksts Rakstz."/>
    <w:basedOn w:val="Noklusjumarindkopasfonts"/>
    <w:link w:val="Apakvirsraksts"/>
    <w:rsid w:val="004D1E52"/>
    <w:rPr>
      <w:rFonts w:eastAsia="Times New Roman" w:cs="Times New Roman"/>
      <w:b/>
      <w:bCs/>
      <w:sz w:val="24"/>
      <w:szCs w:val="24"/>
      <w:lang w:val="lv-LV" w:eastAsia="lv-LV" w:bidi="he-IL"/>
    </w:rPr>
  </w:style>
  <w:style w:type="paragraph" w:styleId="Pamatteksts">
    <w:name w:val="Body Text"/>
    <w:basedOn w:val="Parasts"/>
    <w:link w:val="PamattekstsRakstz"/>
    <w:semiHidden/>
    <w:rsid w:val="004D1E52"/>
    <w:pPr>
      <w:jc w:val="both"/>
    </w:pPr>
    <w:rPr>
      <w:sz w:val="22"/>
    </w:rPr>
  </w:style>
  <w:style w:type="character" w:customStyle="1" w:styleId="PamattekstsRakstz">
    <w:name w:val="Pamatteksts Rakstz."/>
    <w:basedOn w:val="Noklusjumarindkopasfonts"/>
    <w:link w:val="Pamatteksts"/>
    <w:semiHidden/>
    <w:rsid w:val="004D1E52"/>
    <w:rPr>
      <w:rFonts w:eastAsia="Times New Roman" w:cs="Times New Roman"/>
      <w:szCs w:val="24"/>
      <w:lang w:val="lv-LV" w:eastAsia="lv-LV" w:bidi="he-IL"/>
    </w:rPr>
  </w:style>
  <w:style w:type="character" w:styleId="Hipersaite">
    <w:name w:val="Hyperlink"/>
    <w:basedOn w:val="Noklusjumarindkopasfonts"/>
    <w:uiPriority w:val="99"/>
    <w:unhideWhenUsed/>
    <w:rsid w:val="00287E86"/>
    <w:rPr>
      <w:color w:val="0000FF" w:themeColor="hyperlink"/>
      <w:u w:val="single"/>
    </w:rPr>
  </w:style>
  <w:style w:type="paragraph" w:styleId="Sarakstarindkopa">
    <w:name w:val="List Paragraph"/>
    <w:basedOn w:val="Parasts"/>
    <w:link w:val="SarakstarindkopaRakstz"/>
    <w:uiPriority w:val="34"/>
    <w:qFormat/>
    <w:rsid w:val="00F162CF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873D90"/>
    <w:rPr>
      <w:b/>
      <w:bCs/>
    </w:rPr>
  </w:style>
  <w:style w:type="paragraph" w:customStyle="1" w:styleId="c8">
    <w:name w:val="c8"/>
    <w:basedOn w:val="Parasts"/>
    <w:uiPriority w:val="99"/>
    <w:rsid w:val="00610688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6">
    <w:name w:val="c6"/>
    <w:basedOn w:val="Noklusjumarindkopasfonts"/>
    <w:rsid w:val="00610688"/>
  </w:style>
  <w:style w:type="paragraph" w:styleId="Paraststmeklis">
    <w:name w:val="Normal (Web)"/>
    <w:basedOn w:val="Parasts"/>
    <w:uiPriority w:val="99"/>
    <w:unhideWhenUsed/>
    <w:rsid w:val="00610688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7">
    <w:name w:val="c7"/>
    <w:basedOn w:val="Noklusjumarindkopasfonts"/>
    <w:rsid w:val="00610688"/>
  </w:style>
  <w:style w:type="paragraph" w:customStyle="1" w:styleId="Default">
    <w:name w:val="Default"/>
    <w:rsid w:val="006106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4">
    <w:name w:val="c4"/>
    <w:basedOn w:val="Parasts"/>
    <w:rsid w:val="00917589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2">
    <w:name w:val="c2"/>
    <w:basedOn w:val="Noklusjumarindkopasfonts"/>
    <w:rsid w:val="00917589"/>
  </w:style>
  <w:style w:type="character" w:customStyle="1" w:styleId="c3">
    <w:name w:val="c3"/>
    <w:basedOn w:val="Noklusjumarindkopasfonts"/>
    <w:rsid w:val="00917589"/>
  </w:style>
  <w:style w:type="paragraph" w:customStyle="1" w:styleId="c5">
    <w:name w:val="c5"/>
    <w:basedOn w:val="Parasts"/>
    <w:rsid w:val="00917589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1">
    <w:name w:val="c1"/>
    <w:basedOn w:val="Noklusjumarindkopasfonts"/>
    <w:rsid w:val="00917589"/>
  </w:style>
  <w:style w:type="paragraph" w:customStyle="1" w:styleId="Maintext">
    <w:name w:val="Main text"/>
    <w:basedOn w:val="Parasts"/>
    <w:link w:val="MaintextChar"/>
    <w:rsid w:val="00976AF6"/>
    <w:pPr>
      <w:widowControl w:val="0"/>
      <w:suppressAutoHyphens/>
      <w:autoSpaceDE w:val="0"/>
      <w:autoSpaceDN w:val="0"/>
      <w:adjustRightInd w:val="0"/>
      <w:spacing w:line="240" w:lineRule="atLeast"/>
      <w:ind w:right="567"/>
      <w:textAlignment w:val="center"/>
    </w:pPr>
    <w:rPr>
      <w:color w:val="000000"/>
      <w:sz w:val="20"/>
      <w:szCs w:val="20"/>
      <w:lang w:val="en-GB" w:eastAsia="en-GB" w:bidi="ar-SA"/>
    </w:rPr>
  </w:style>
  <w:style w:type="character" w:customStyle="1" w:styleId="MaintextChar">
    <w:name w:val="Main text Char"/>
    <w:link w:val="Maintext"/>
    <w:rsid w:val="00976AF6"/>
    <w:rPr>
      <w:rFonts w:eastAsia="Times New Roman" w:cs="Times New Roman"/>
      <w:color w:val="000000"/>
      <w:sz w:val="20"/>
      <w:szCs w:val="20"/>
      <w:lang w:val="en-GB" w:eastAsia="en-GB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2C2BC9"/>
    <w:rPr>
      <w:rFonts w:eastAsia="Times New Roman" w:cs="Times New Roman"/>
      <w:b/>
      <w:bCs/>
      <w:kern w:val="36"/>
      <w:sz w:val="48"/>
      <w:szCs w:val="48"/>
      <w:lang w:val="lv-LV" w:eastAsia="lv-LV"/>
    </w:rPr>
  </w:style>
  <w:style w:type="character" w:customStyle="1" w:styleId="apple-converted-space">
    <w:name w:val="apple-converted-space"/>
    <w:basedOn w:val="Noklusjumarindkopasfonts"/>
    <w:rsid w:val="007B62D2"/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E0D1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-LV" w:eastAsia="lv-LV" w:bidi="he-IL"/>
    </w:rPr>
  </w:style>
  <w:style w:type="character" w:styleId="Izclums">
    <w:name w:val="Emphasis"/>
    <w:basedOn w:val="Noklusjumarindkopasfonts"/>
    <w:uiPriority w:val="20"/>
    <w:qFormat/>
    <w:rsid w:val="003C053C"/>
    <w:rPr>
      <w:i/>
      <w:iCs/>
    </w:rPr>
  </w:style>
  <w:style w:type="character" w:customStyle="1" w:styleId="SarakstarindkopaRakstz">
    <w:name w:val="Saraksta rindkopa Rakstz."/>
    <w:link w:val="Sarakstarindkopa"/>
    <w:uiPriority w:val="34"/>
    <w:locked/>
    <w:rsid w:val="003C053C"/>
    <w:rPr>
      <w:rFonts w:eastAsia="Times New Roman" w:cs="Times New Roman"/>
      <w:sz w:val="24"/>
      <w:szCs w:val="24"/>
      <w:lang w:val="lv-LV" w:eastAsia="lv-LV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7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3756</Words>
  <Characters>2141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Leonids Jakobsons</cp:lastModifiedBy>
  <cp:revision>5</cp:revision>
  <cp:lastPrinted>2014-01-07T12:13:00Z</cp:lastPrinted>
  <dcterms:created xsi:type="dcterms:W3CDTF">2019-01-02T11:08:00Z</dcterms:created>
  <dcterms:modified xsi:type="dcterms:W3CDTF">2019-01-02T11:34:00Z</dcterms:modified>
</cp:coreProperties>
</file>