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A08D" w14:textId="77777777" w:rsidR="004D1E52" w:rsidRPr="00C92D5E" w:rsidRDefault="004D1E52" w:rsidP="002E6F07">
      <w:pPr>
        <w:pStyle w:val="Apakvirsraksts"/>
        <w:outlineLvl w:val="0"/>
        <w:rPr>
          <w:sz w:val="28"/>
          <w:szCs w:val="28"/>
        </w:rPr>
      </w:pPr>
      <w:r w:rsidRPr="00C92D5E">
        <w:rPr>
          <w:sz w:val="28"/>
          <w:szCs w:val="28"/>
        </w:rPr>
        <w:t>Ziņojums</w:t>
      </w:r>
    </w:p>
    <w:p w14:paraId="6A891597" w14:textId="1BF30255" w:rsidR="004D1E52" w:rsidRPr="00C92D5E" w:rsidRDefault="004D1E52" w:rsidP="002E6F07">
      <w:pPr>
        <w:pStyle w:val="Apakvirsraksts"/>
        <w:outlineLvl w:val="0"/>
        <w:rPr>
          <w:sz w:val="28"/>
          <w:szCs w:val="28"/>
        </w:rPr>
      </w:pPr>
      <w:r w:rsidRPr="00C92D5E">
        <w:rPr>
          <w:sz w:val="28"/>
          <w:szCs w:val="28"/>
        </w:rPr>
        <w:t>pie 20</w:t>
      </w:r>
      <w:r w:rsidR="00A401EA" w:rsidRPr="00C92D5E">
        <w:rPr>
          <w:sz w:val="28"/>
          <w:szCs w:val="28"/>
        </w:rPr>
        <w:t>2</w:t>
      </w:r>
      <w:r w:rsidR="00324648">
        <w:rPr>
          <w:sz w:val="28"/>
          <w:szCs w:val="28"/>
        </w:rPr>
        <w:t>4</w:t>
      </w:r>
      <w:r w:rsidRPr="00C92D5E">
        <w:rPr>
          <w:sz w:val="28"/>
          <w:szCs w:val="28"/>
        </w:rPr>
        <w:t>.gada pārskat</w:t>
      </w:r>
      <w:r w:rsidR="00231A99" w:rsidRPr="00C92D5E">
        <w:rPr>
          <w:sz w:val="28"/>
          <w:szCs w:val="28"/>
        </w:rPr>
        <w:t>a</w:t>
      </w:r>
    </w:p>
    <w:p w14:paraId="280E2FED" w14:textId="77777777" w:rsidR="00F162CF" w:rsidRPr="002221D1" w:rsidRDefault="00F162CF" w:rsidP="00C92D5E">
      <w:pPr>
        <w:pStyle w:val="Apakvirsraksts"/>
        <w:jc w:val="both"/>
        <w:outlineLvl w:val="0"/>
      </w:pPr>
    </w:p>
    <w:p w14:paraId="43516A6B" w14:textId="77777777" w:rsidR="004D1E52" w:rsidRPr="002221D1" w:rsidRDefault="004D1E52" w:rsidP="00C92D5E">
      <w:pPr>
        <w:pStyle w:val="Apakvirsraksts"/>
        <w:jc w:val="both"/>
      </w:pPr>
    </w:p>
    <w:p w14:paraId="256C641D" w14:textId="008D96DF" w:rsidR="004D1E52" w:rsidRPr="00C13A5A" w:rsidRDefault="004D1E52" w:rsidP="00C92D5E">
      <w:pPr>
        <w:ind w:firstLine="708"/>
        <w:jc w:val="both"/>
      </w:pPr>
      <w:r w:rsidRPr="00C13A5A">
        <w:t xml:space="preserve">Biedrība „Būvmateriālu ražotāju asociācija” (turpmāk – Asociācija), juridiskā adrese Lielirbes iela 17-A, Rīga, LV-1046, reģistrēta LR Uzņēmumu reģistrā 2010.gada 3.martā ar reģistrācijas Nr. 40008154854. </w:t>
      </w:r>
    </w:p>
    <w:p w14:paraId="4A496CD3" w14:textId="438FA216" w:rsidR="004D1E52" w:rsidRPr="00C13A5A" w:rsidRDefault="004D1E52" w:rsidP="00C92D5E">
      <w:pPr>
        <w:jc w:val="both"/>
      </w:pPr>
    </w:p>
    <w:p w14:paraId="485FC150" w14:textId="4AD48513" w:rsidR="002E6F07" w:rsidRPr="00C13A5A" w:rsidRDefault="002E6F07" w:rsidP="00C92D5E">
      <w:pPr>
        <w:jc w:val="both"/>
        <w:rPr>
          <w:highlight w:val="yellow"/>
        </w:rPr>
      </w:pPr>
      <w:r w:rsidRPr="00C13A5A">
        <w:tab/>
      </w:r>
      <w:r w:rsidRPr="00C13A5A">
        <w:rPr>
          <w:b/>
          <w:bCs/>
        </w:rPr>
        <w:t>Asociācijas darbības joma ir</w:t>
      </w:r>
      <w:r w:rsidR="00C13A5A">
        <w:t>:</w:t>
      </w:r>
      <w:r w:rsidR="00B14FF6" w:rsidRPr="00C13A5A">
        <w:t xml:space="preserve"> </w:t>
      </w:r>
      <w:r w:rsidR="00C52489" w:rsidRPr="00C13A5A">
        <w:rPr>
          <w:color w:val="000000"/>
          <w:shd w:val="clear" w:color="auto" w:fill="FFFFFF"/>
        </w:rPr>
        <w:t xml:space="preserve">būvmateriālu ražošanas </w:t>
      </w:r>
      <w:r w:rsidR="00C13A5A">
        <w:rPr>
          <w:color w:val="000000"/>
          <w:shd w:val="clear" w:color="auto" w:fill="FFFFFF"/>
        </w:rPr>
        <w:t>attīstība</w:t>
      </w:r>
      <w:r w:rsidR="008B3894">
        <w:rPr>
          <w:color w:val="000000"/>
          <w:shd w:val="clear" w:color="auto" w:fill="FFFFFF"/>
        </w:rPr>
        <w:t>, ēnu ekonomikas mazināšana</w:t>
      </w:r>
      <w:r w:rsidR="008B3894" w:rsidRPr="008B3894">
        <w:rPr>
          <w:color w:val="000000"/>
          <w:shd w:val="clear" w:color="auto" w:fill="FFFFFF"/>
        </w:rPr>
        <w:t xml:space="preserve">, </w:t>
      </w:r>
      <w:r w:rsidR="008B3894" w:rsidRPr="008B3894">
        <w:t>būvgružu un atgūto materiālu īpatsvara palielināšana</w:t>
      </w:r>
      <w:r w:rsidR="008B3894">
        <w:t>, ražošanas ilgtspējas veicināšana.</w:t>
      </w:r>
    </w:p>
    <w:p w14:paraId="24127435" w14:textId="5D736C7D" w:rsidR="002E6F07" w:rsidRPr="00C13A5A" w:rsidRDefault="002E6F07" w:rsidP="00C92D5E">
      <w:pPr>
        <w:jc w:val="both"/>
      </w:pPr>
      <w:r w:rsidRPr="00C13A5A">
        <w:tab/>
      </w:r>
    </w:p>
    <w:p w14:paraId="5606DBBA" w14:textId="48AC0F8E" w:rsidR="00532EB0" w:rsidRPr="00C13A5A" w:rsidRDefault="00532EB0" w:rsidP="00532EB0">
      <w:pPr>
        <w:tabs>
          <w:tab w:val="left" w:pos="851"/>
        </w:tabs>
        <w:jc w:val="both"/>
      </w:pPr>
      <w:r w:rsidRPr="00C13A5A">
        <w:rPr>
          <w:b/>
          <w:bCs/>
        </w:rPr>
        <w:t>Biedrības darbības mērķi ir</w:t>
      </w:r>
      <w:r w:rsidRPr="00C13A5A">
        <w:t xml:space="preserve">: </w:t>
      </w:r>
    </w:p>
    <w:p w14:paraId="60284E07" w14:textId="4D4E73E7" w:rsidR="00532EB0" w:rsidRPr="00C13A5A" w:rsidRDefault="00532EB0" w:rsidP="00532EB0">
      <w:pPr>
        <w:tabs>
          <w:tab w:val="left" w:pos="851"/>
        </w:tabs>
        <w:jc w:val="both"/>
      </w:pPr>
      <w:r w:rsidRPr="00C13A5A">
        <w:tab/>
        <w:t>1. biedru interešu pārstāvība valsts pārvaldes orgānos, attiecībās ar citām juridiskām personām, organizācijām un to apvienībām kā Latvijas Republikā, tā arī ārzemēs, abpusējas sadarbības veicināšana un stiprināšana;</w:t>
      </w:r>
    </w:p>
    <w:p w14:paraId="05464C1F" w14:textId="5C277D6D" w:rsidR="00532EB0" w:rsidRPr="00C13A5A" w:rsidRDefault="00532EB0" w:rsidP="00532EB0">
      <w:pPr>
        <w:tabs>
          <w:tab w:val="left" w:pos="851"/>
        </w:tabs>
        <w:jc w:val="both"/>
      </w:pPr>
      <w:r w:rsidRPr="00C13A5A">
        <w:tab/>
        <w:t>2. Latvijas normatīvo aktu attīstības veicināšana, tādējādi pilnveidojot būvmateriālu ražošanas regulējumu un veicinot valsts atbalstu Latvijas būvmateriālu ražotājiem;</w:t>
      </w:r>
    </w:p>
    <w:p w14:paraId="74E2F21D" w14:textId="6BB25755" w:rsidR="00532EB0" w:rsidRPr="00C13A5A" w:rsidRDefault="00532EB0" w:rsidP="00532EB0">
      <w:pPr>
        <w:tabs>
          <w:tab w:val="left" w:pos="851"/>
          <w:tab w:val="left" w:pos="1134"/>
        </w:tabs>
        <w:jc w:val="both"/>
      </w:pPr>
      <w:r w:rsidRPr="00C13A5A">
        <w:tab/>
        <w:t>3. būvmateriālu ražošanas noteikšanas par vienu no valsts prioritārajām nozarēm veicināšana (piemēram, valsts atbalsts importa un eksporta garantijām);</w:t>
      </w:r>
    </w:p>
    <w:p w14:paraId="416F2CDC" w14:textId="37C524BF" w:rsidR="00532EB0" w:rsidRPr="00C13A5A" w:rsidRDefault="00532EB0" w:rsidP="00532EB0">
      <w:pPr>
        <w:tabs>
          <w:tab w:val="left" w:pos="851"/>
        </w:tabs>
        <w:jc w:val="both"/>
      </w:pPr>
      <w:r w:rsidRPr="00C13A5A">
        <w:tab/>
        <w:t xml:space="preserve">4. būvmateriālu tirgus izpēte, ieteikumu izstrāde, nozari skarošas informācijas izplatīšana ( t.sk. reklāmas un citu iespieddarbu izdošana); </w:t>
      </w:r>
    </w:p>
    <w:p w14:paraId="6118C42B" w14:textId="6882102A" w:rsidR="00532EB0" w:rsidRPr="00C13A5A" w:rsidRDefault="00532EB0" w:rsidP="00532EB0">
      <w:pPr>
        <w:tabs>
          <w:tab w:val="left" w:pos="851"/>
        </w:tabs>
        <w:jc w:val="both"/>
      </w:pPr>
      <w:r w:rsidRPr="00C13A5A">
        <w:tab/>
        <w:t>5. būvmateriālu ražotāju uzņēmējdarbības pieredzes, rezultātu apkopošana un publicēšana, tādējādi uzlabojot būvmateriālu ražošanas kvalitāti un vispārējo situāciju būvmateriālu tirgū;</w:t>
      </w:r>
    </w:p>
    <w:p w14:paraId="0E2A9412" w14:textId="39D7C43E" w:rsidR="00532EB0" w:rsidRPr="00C13A5A" w:rsidRDefault="00532EB0" w:rsidP="00532EB0">
      <w:pPr>
        <w:tabs>
          <w:tab w:val="left" w:pos="851"/>
        </w:tabs>
        <w:jc w:val="both"/>
      </w:pPr>
      <w:r w:rsidRPr="00C13A5A">
        <w:tab/>
        <w:t>6. sadarbības ar ārvalstu vēstniecībām stiprināšana, nolūkā veicināt vēstniecību atbalstu Latvijas būvmateriālu ražotājiem, informācijas apmaiņas starp vēstniecībām un Latvijas būvmateriālu ražotājiem uzlabošana, kā arī vēstniecību sniegtās palīdzības izmantošana, tajā skaitā izmantojot vēstniecības kā pārstāvjus, kontaktējoties un sadarbojoties ar ārvalstu komersantiem, kā rezultātā uzlabotos Latvijas eksporta rādītāji;</w:t>
      </w:r>
    </w:p>
    <w:p w14:paraId="127F1FFA" w14:textId="5068BA8A" w:rsidR="00532EB0" w:rsidRPr="00C13A5A" w:rsidRDefault="00532EB0" w:rsidP="00532EB0">
      <w:pPr>
        <w:tabs>
          <w:tab w:val="left" w:pos="851"/>
          <w:tab w:val="left" w:pos="993"/>
        </w:tabs>
        <w:jc w:val="both"/>
      </w:pPr>
      <w:r w:rsidRPr="00C13A5A">
        <w:tab/>
        <w:t>7. ētikas kodeksa izstrādāšana, tādējādi uzlabojot būvmateriālu ražošanas nozarē strādājošo komersantu sniegto pakalpojumu kvalitāti;</w:t>
      </w:r>
    </w:p>
    <w:p w14:paraId="31FA7E75" w14:textId="1F03F143" w:rsidR="00532EB0" w:rsidRPr="00C13A5A" w:rsidRDefault="00532EB0" w:rsidP="00532EB0">
      <w:pPr>
        <w:tabs>
          <w:tab w:val="left" w:pos="851"/>
          <w:tab w:val="left" w:pos="993"/>
        </w:tabs>
        <w:jc w:val="both"/>
      </w:pPr>
      <w:r w:rsidRPr="00C13A5A">
        <w:tab/>
        <w:t>8. būvmateriālu kvalitātes standartu un kvalitāti apliecinošu zīmju ieviešana;</w:t>
      </w:r>
    </w:p>
    <w:p w14:paraId="71D210AA" w14:textId="3832CCF7" w:rsidR="00532EB0" w:rsidRPr="00C13A5A" w:rsidRDefault="00532EB0" w:rsidP="00532EB0">
      <w:pPr>
        <w:tabs>
          <w:tab w:val="left" w:pos="851"/>
          <w:tab w:val="left" w:pos="993"/>
        </w:tabs>
        <w:jc w:val="both"/>
      </w:pPr>
      <w:r w:rsidRPr="00C13A5A">
        <w:tab/>
        <w:t>9. savstarpējās sadarbības attīstīšana un koordinēšana starp biedrības dalībniekiem (iepakojuma, energoresursu, pakalpojumi u.c.), tādējādi veicinot veselīgu konkurenci;</w:t>
      </w:r>
    </w:p>
    <w:p w14:paraId="22D63282" w14:textId="74BAA1AE" w:rsidR="00532EB0" w:rsidRPr="00C13A5A" w:rsidRDefault="00532EB0" w:rsidP="00532EB0">
      <w:pPr>
        <w:tabs>
          <w:tab w:val="left" w:pos="851"/>
        </w:tabs>
        <w:jc w:val="both"/>
      </w:pPr>
      <w:r w:rsidRPr="00C13A5A">
        <w:tab/>
        <w:t>10.izglītības sistēmas atbalstīšana, uzlabojot vispārējo izglītības kvalitāti.</w:t>
      </w:r>
    </w:p>
    <w:p w14:paraId="6206542D" w14:textId="77777777" w:rsidR="00532EB0" w:rsidRPr="00C13A5A" w:rsidRDefault="00532EB0" w:rsidP="00532EB0">
      <w:pPr>
        <w:jc w:val="both"/>
      </w:pPr>
    </w:p>
    <w:p w14:paraId="50B28D7F" w14:textId="70B2AAF8" w:rsidR="00A91D36" w:rsidRDefault="00A91D36" w:rsidP="00A91D36">
      <w:pPr>
        <w:tabs>
          <w:tab w:val="left" w:pos="851"/>
        </w:tabs>
        <w:jc w:val="both"/>
        <w:rPr>
          <w:b/>
          <w:bCs/>
        </w:rPr>
      </w:pPr>
      <w:r>
        <w:rPr>
          <w:b/>
          <w:bCs/>
        </w:rPr>
        <w:t>Biedrības valde;</w:t>
      </w:r>
    </w:p>
    <w:p w14:paraId="6CEB2490" w14:textId="61606AF5" w:rsidR="00A91D36" w:rsidRDefault="00A91D36" w:rsidP="00A91D36">
      <w:pPr>
        <w:pStyle w:val="Pamattekstaatkpe2"/>
        <w:tabs>
          <w:tab w:val="left" w:pos="0"/>
        </w:tabs>
        <w:spacing w:line="240" w:lineRule="auto"/>
        <w:ind w:left="0"/>
      </w:pPr>
      <w:r>
        <w:t xml:space="preserve">1. </w:t>
      </w:r>
      <w:r w:rsidRPr="00642240">
        <w:t xml:space="preserve">Biedrību vada un pārstāv </w:t>
      </w:r>
      <w:r>
        <w:t>v</w:t>
      </w:r>
      <w:r w:rsidRPr="00642240">
        <w:t xml:space="preserve">alde, kura sastāv no 1 (viena) </w:t>
      </w:r>
      <w:r>
        <w:t>v</w:t>
      </w:r>
      <w:r w:rsidRPr="00642240">
        <w:t>aldes locekļa</w:t>
      </w:r>
      <w:r>
        <w:t xml:space="preserve"> – </w:t>
      </w:r>
      <w:r w:rsidRPr="00642240">
        <w:t>Valdes</w:t>
      </w:r>
      <w:r>
        <w:t xml:space="preserve"> </w:t>
      </w:r>
      <w:r w:rsidRPr="00642240">
        <w:t xml:space="preserve"> </w:t>
      </w:r>
      <w:r>
        <w:t>p</w:t>
      </w:r>
      <w:r w:rsidRPr="00642240">
        <w:t>riekšsēdētāja</w:t>
      </w:r>
      <w:r>
        <w:t>.</w:t>
      </w:r>
      <w:r w:rsidRPr="00642240">
        <w:t xml:space="preserve"> </w:t>
      </w:r>
    </w:p>
    <w:p w14:paraId="13E6A9F1" w14:textId="2EC5AE0B" w:rsidR="00A91D36" w:rsidRDefault="00A91D36" w:rsidP="00A91D36">
      <w:pPr>
        <w:pStyle w:val="Pamattekstaatkpe2"/>
        <w:tabs>
          <w:tab w:val="left" w:pos="851"/>
        </w:tabs>
        <w:spacing w:line="240" w:lineRule="auto"/>
        <w:ind w:left="851" w:hanging="851"/>
      </w:pPr>
      <w:r>
        <w:t>2. Valdes priekšsēdētājam ir tiesības pārstāvēt Biedrību atsevišķi.</w:t>
      </w:r>
      <w:r>
        <w:tab/>
      </w:r>
    </w:p>
    <w:p w14:paraId="13123F52" w14:textId="1DB9F153" w:rsidR="00A91D36" w:rsidRDefault="00A91D36" w:rsidP="00A91D36">
      <w:pPr>
        <w:pStyle w:val="Pamattekstaatkpe2"/>
        <w:tabs>
          <w:tab w:val="left" w:pos="851"/>
        </w:tabs>
        <w:spacing w:line="240" w:lineRule="auto"/>
        <w:ind w:left="0"/>
      </w:pPr>
      <w:r>
        <w:t>3. Valdes priekšsēdētājs ir tiesīgs izlemt visus jautājumus, kas nav ekskluzīvā  Biedru sapulces un Padomes kompetencē.</w:t>
      </w:r>
    </w:p>
    <w:p w14:paraId="7BBBBD73" w14:textId="70A3E701" w:rsidR="00532EB0" w:rsidRDefault="00A91D36" w:rsidP="00A91D36">
      <w:pPr>
        <w:jc w:val="both"/>
      </w:pPr>
      <w:r>
        <w:t>8.4. Biedrības Valdes priekšsēdētājs pārzina un vada Biedrības lietas, pārvalda Biedrības mantu un rīkojas ar tās līdzekļiem un pārstāv Biedrību attiecībās ar trešajām personām.</w:t>
      </w:r>
    </w:p>
    <w:p w14:paraId="5AE21828" w14:textId="77777777" w:rsidR="00A91D36" w:rsidRPr="00C13A5A" w:rsidRDefault="00A91D36" w:rsidP="00A91D36">
      <w:pPr>
        <w:jc w:val="both"/>
      </w:pPr>
    </w:p>
    <w:p w14:paraId="6C5FDD69" w14:textId="390B5E99" w:rsidR="00532EB0" w:rsidRPr="00C13A5A" w:rsidRDefault="00532EB0" w:rsidP="00532EB0">
      <w:pPr>
        <w:jc w:val="both"/>
        <w:rPr>
          <w:b/>
        </w:rPr>
      </w:pPr>
      <w:r w:rsidRPr="00C13A5A">
        <w:rPr>
          <w:b/>
        </w:rPr>
        <w:t xml:space="preserve">Biedrības „Būvmateriālu ražotāju asociācija” </w:t>
      </w:r>
      <w:r w:rsidR="00C52489" w:rsidRPr="00C13A5A">
        <w:rPr>
          <w:b/>
        </w:rPr>
        <w:t>Padomē</w:t>
      </w:r>
      <w:r w:rsidRPr="00C13A5A">
        <w:rPr>
          <w:b/>
        </w:rPr>
        <w:t xml:space="preserve"> </w:t>
      </w:r>
      <w:r w:rsidR="00C52489" w:rsidRPr="00C13A5A">
        <w:rPr>
          <w:b/>
        </w:rPr>
        <w:t>202</w:t>
      </w:r>
      <w:r w:rsidR="006535A3">
        <w:rPr>
          <w:b/>
        </w:rPr>
        <w:t>3</w:t>
      </w:r>
      <w:r w:rsidR="00C52489" w:rsidRPr="00C13A5A">
        <w:rPr>
          <w:b/>
        </w:rPr>
        <w:t xml:space="preserve">.gada </w:t>
      </w:r>
      <w:r w:rsidR="006535A3">
        <w:rPr>
          <w:b/>
        </w:rPr>
        <w:t>29</w:t>
      </w:r>
      <w:r w:rsidR="00C52489" w:rsidRPr="00C13A5A">
        <w:rPr>
          <w:b/>
        </w:rPr>
        <w:t>.jū</w:t>
      </w:r>
      <w:r w:rsidR="006535A3">
        <w:rPr>
          <w:b/>
        </w:rPr>
        <w:t>n</w:t>
      </w:r>
      <w:r w:rsidR="00C52489" w:rsidRPr="00C13A5A">
        <w:rPr>
          <w:b/>
        </w:rPr>
        <w:t>ijā ievēlēti uz divu gada peri</w:t>
      </w:r>
      <w:r w:rsidR="00C13A5A" w:rsidRPr="00C13A5A">
        <w:rPr>
          <w:b/>
        </w:rPr>
        <w:t>o</w:t>
      </w:r>
      <w:r w:rsidR="00C52489" w:rsidRPr="00C13A5A">
        <w:rPr>
          <w:b/>
        </w:rPr>
        <w:t>du</w:t>
      </w:r>
      <w:r w:rsidRPr="00C13A5A">
        <w:rPr>
          <w:b/>
        </w:rPr>
        <w:t>:</w:t>
      </w:r>
    </w:p>
    <w:p w14:paraId="34BDF011" w14:textId="77777777" w:rsidR="00532EB0" w:rsidRPr="00C13A5A" w:rsidRDefault="00532EB0" w:rsidP="00532EB0">
      <w:pPr>
        <w:jc w:val="both"/>
      </w:pPr>
    </w:p>
    <w:tbl>
      <w:tblPr>
        <w:tblW w:w="6521" w:type="dxa"/>
        <w:tblLook w:val="04A0" w:firstRow="1" w:lastRow="0" w:firstColumn="1" w:lastColumn="0" w:noHBand="0" w:noVBand="1"/>
      </w:tblPr>
      <w:tblGrid>
        <w:gridCol w:w="6521"/>
      </w:tblGrid>
      <w:tr w:rsidR="00C52489" w:rsidRPr="00C13A5A" w14:paraId="1C36FF6D" w14:textId="77777777" w:rsidTr="00C52489">
        <w:tc>
          <w:tcPr>
            <w:tcW w:w="6521" w:type="dxa"/>
          </w:tcPr>
          <w:p w14:paraId="0A7095FF" w14:textId="33469A89" w:rsidR="00C52489" w:rsidRPr="00C13A5A" w:rsidRDefault="00C52489" w:rsidP="00C52489">
            <w:pPr>
              <w:jc w:val="both"/>
              <w:rPr>
                <w:bCs/>
                <w:color w:val="000000"/>
              </w:rPr>
            </w:pPr>
            <w:r w:rsidRPr="00C13A5A">
              <w:rPr>
                <w:color w:val="000000" w:themeColor="text1"/>
              </w:rPr>
              <w:t>1. SIA „SAKRET” - Juris Grīnvalds , Valdes loceklis.</w:t>
            </w:r>
          </w:p>
        </w:tc>
      </w:tr>
      <w:tr w:rsidR="00C52489" w:rsidRPr="00C13A5A" w14:paraId="34DFC573" w14:textId="77777777" w:rsidTr="00C52489">
        <w:tc>
          <w:tcPr>
            <w:tcW w:w="6521" w:type="dxa"/>
          </w:tcPr>
          <w:p w14:paraId="6ED9CECF" w14:textId="6BDA2F12" w:rsidR="00C52489" w:rsidRPr="00C13A5A" w:rsidRDefault="00C52489" w:rsidP="00C52489">
            <w:pPr>
              <w:jc w:val="both"/>
              <w:rPr>
                <w:color w:val="000000"/>
              </w:rPr>
            </w:pPr>
            <w:r w:rsidRPr="00C13A5A">
              <w:t xml:space="preserve">2. </w:t>
            </w:r>
            <w:r w:rsidRPr="00C13A5A">
              <w:rPr>
                <w:color w:val="000000" w:themeColor="text1"/>
                <w:shd w:val="clear" w:color="auto" w:fill="FFFFFF"/>
              </w:rPr>
              <w:t xml:space="preserve">A/S "Valmieras stikla šķiedra" - </w:t>
            </w:r>
            <w:r w:rsidRPr="00C13A5A">
              <w:rPr>
                <w:bCs/>
                <w:color w:val="000000" w:themeColor="text1"/>
                <w:shd w:val="clear" w:color="auto" w:fill="FFFFFF"/>
              </w:rPr>
              <w:t xml:space="preserve">Andris </w:t>
            </w:r>
            <w:proofErr w:type="spellStart"/>
            <w:r w:rsidRPr="00C13A5A">
              <w:rPr>
                <w:bCs/>
                <w:color w:val="000000" w:themeColor="text1"/>
                <w:shd w:val="clear" w:color="auto" w:fill="FFFFFF"/>
              </w:rPr>
              <w:t>Brutāns</w:t>
            </w:r>
            <w:proofErr w:type="spellEnd"/>
            <w:r w:rsidRPr="00C13A5A">
              <w:rPr>
                <w:color w:val="000000" w:themeColor="text1"/>
                <w:shd w:val="clear" w:color="auto" w:fill="FFFFFF"/>
              </w:rPr>
              <w:t xml:space="preserve"> , Uzraudzības padomes loceklis;</w:t>
            </w:r>
          </w:p>
        </w:tc>
      </w:tr>
      <w:tr w:rsidR="00C52489" w:rsidRPr="00C13A5A" w14:paraId="153F0015" w14:textId="77777777" w:rsidTr="00C52489">
        <w:tc>
          <w:tcPr>
            <w:tcW w:w="6521" w:type="dxa"/>
          </w:tcPr>
          <w:p w14:paraId="020F04FD" w14:textId="5C3588E8" w:rsidR="00C52489" w:rsidRPr="00C13A5A" w:rsidRDefault="00C52489" w:rsidP="00C52489">
            <w:pPr>
              <w:tabs>
                <w:tab w:val="left" w:pos="851"/>
              </w:tabs>
              <w:jc w:val="both"/>
              <w:rPr>
                <w:color w:val="000000"/>
              </w:rPr>
            </w:pPr>
            <w:r w:rsidRPr="00C13A5A">
              <w:rPr>
                <w:color w:val="000000" w:themeColor="text1"/>
                <w:shd w:val="clear" w:color="auto" w:fill="FFFFFF"/>
              </w:rPr>
              <w:t xml:space="preserve">3. </w:t>
            </w:r>
            <w:r w:rsidRPr="00C13A5A">
              <w:t>SIA “</w:t>
            </w:r>
            <w:proofErr w:type="spellStart"/>
            <w:r w:rsidRPr="00C13A5A">
              <w:rPr>
                <w:color w:val="000000" w:themeColor="text1"/>
                <w:shd w:val="clear" w:color="auto" w:fill="FFFFFF"/>
              </w:rPr>
              <w:t>Schwenk</w:t>
            </w:r>
            <w:proofErr w:type="spellEnd"/>
            <w:r w:rsidRPr="00C13A5A">
              <w:rPr>
                <w:color w:val="000000" w:themeColor="text1"/>
                <w:shd w:val="clear" w:color="auto" w:fill="FFFFFF"/>
              </w:rPr>
              <w:t xml:space="preserve"> Latvija</w:t>
            </w:r>
            <w:r w:rsidRPr="00C13A5A">
              <w:t xml:space="preserve">” - Māris </w:t>
            </w:r>
            <w:proofErr w:type="spellStart"/>
            <w:r w:rsidRPr="00C13A5A">
              <w:t>Gruzniņš</w:t>
            </w:r>
            <w:proofErr w:type="spellEnd"/>
            <w:r w:rsidRPr="00C13A5A">
              <w:rPr>
                <w:color w:val="333333"/>
                <w:shd w:val="clear" w:color="auto" w:fill="FFFFFF"/>
              </w:rPr>
              <w:t> ,</w:t>
            </w:r>
            <w:r w:rsidRPr="00C13A5A">
              <w:rPr>
                <w:color w:val="000000" w:themeColor="text1"/>
                <w:shd w:val="clear" w:color="auto" w:fill="FFFFFF"/>
              </w:rPr>
              <w:t xml:space="preserve">Valdes loceklis; </w:t>
            </w:r>
          </w:p>
        </w:tc>
      </w:tr>
      <w:tr w:rsidR="00C52489" w:rsidRPr="00C13A5A" w14:paraId="6E0B9084" w14:textId="77777777" w:rsidTr="00C52489">
        <w:tc>
          <w:tcPr>
            <w:tcW w:w="6521" w:type="dxa"/>
          </w:tcPr>
          <w:p w14:paraId="41FEFBB8" w14:textId="74945324" w:rsidR="00C52489" w:rsidRPr="00C13A5A" w:rsidRDefault="00C52489" w:rsidP="00C52489">
            <w:pPr>
              <w:tabs>
                <w:tab w:val="left" w:pos="851"/>
              </w:tabs>
              <w:jc w:val="both"/>
              <w:rPr>
                <w:color w:val="000000"/>
              </w:rPr>
            </w:pPr>
            <w:r w:rsidRPr="00C13A5A">
              <w:rPr>
                <w:color w:val="000000" w:themeColor="text1"/>
                <w:shd w:val="clear" w:color="auto" w:fill="FFFFFF"/>
              </w:rPr>
              <w:lastRenderedPageBreak/>
              <w:t>4. SIA "</w:t>
            </w:r>
            <w:proofErr w:type="spellStart"/>
            <w:r w:rsidRPr="00C13A5A">
              <w:rPr>
                <w:color w:val="000000" w:themeColor="text1"/>
                <w:shd w:val="clear" w:color="auto" w:fill="FFFFFF"/>
              </w:rPr>
              <w:t>MBBetons</w:t>
            </w:r>
            <w:proofErr w:type="spellEnd"/>
            <w:r w:rsidRPr="00C13A5A">
              <w:rPr>
                <w:color w:val="000000" w:themeColor="text1"/>
                <w:shd w:val="clear" w:color="auto" w:fill="FFFFFF"/>
              </w:rPr>
              <w:t xml:space="preserve">" - </w:t>
            </w:r>
            <w:r w:rsidRPr="00C13A5A">
              <w:rPr>
                <w:bCs/>
                <w:color w:val="000000" w:themeColor="text1"/>
                <w:shd w:val="clear" w:color="auto" w:fill="FFFFFF"/>
              </w:rPr>
              <w:t>Normunds Horsts</w:t>
            </w:r>
            <w:r w:rsidRPr="00C13A5A">
              <w:rPr>
                <w:color w:val="000000" w:themeColor="text1"/>
                <w:shd w:val="clear" w:color="auto" w:fill="FFFFFF"/>
              </w:rPr>
              <w:t xml:space="preserve">, Padomes priekšsēdētājs; </w:t>
            </w:r>
          </w:p>
        </w:tc>
      </w:tr>
      <w:tr w:rsidR="00C52489" w:rsidRPr="00C13A5A" w14:paraId="6428F928" w14:textId="77777777" w:rsidTr="00C52489">
        <w:tc>
          <w:tcPr>
            <w:tcW w:w="6521" w:type="dxa"/>
          </w:tcPr>
          <w:p w14:paraId="6B7AE17A" w14:textId="2061306C" w:rsidR="00C52489" w:rsidRPr="00C13A5A" w:rsidRDefault="00C52489" w:rsidP="00C52489">
            <w:pPr>
              <w:jc w:val="both"/>
              <w:rPr>
                <w:color w:val="000000"/>
              </w:rPr>
            </w:pPr>
            <w:r w:rsidRPr="00C13A5A">
              <w:t>5. SIA „</w:t>
            </w:r>
            <w:proofErr w:type="spellStart"/>
            <w:r w:rsidRPr="00C13A5A">
              <w:t>Tenapors</w:t>
            </w:r>
            <w:proofErr w:type="spellEnd"/>
            <w:r w:rsidRPr="00C13A5A">
              <w:t xml:space="preserve">” - Marats </w:t>
            </w:r>
            <w:proofErr w:type="spellStart"/>
            <w:r w:rsidRPr="00C13A5A">
              <w:t>Ņeverovskis</w:t>
            </w:r>
            <w:proofErr w:type="spellEnd"/>
            <w:r w:rsidRPr="00C13A5A">
              <w:t xml:space="preserve">, Valdes loceklis; </w:t>
            </w:r>
          </w:p>
        </w:tc>
      </w:tr>
      <w:tr w:rsidR="00C52489" w:rsidRPr="00C13A5A" w14:paraId="2BB88BB2" w14:textId="77777777" w:rsidTr="00C52489">
        <w:tc>
          <w:tcPr>
            <w:tcW w:w="6521" w:type="dxa"/>
          </w:tcPr>
          <w:p w14:paraId="691A298A" w14:textId="3EB6B656" w:rsidR="00C52489" w:rsidRPr="00C13A5A" w:rsidRDefault="00C52489" w:rsidP="00C52489">
            <w:pPr>
              <w:jc w:val="both"/>
            </w:pPr>
            <w:r w:rsidRPr="00C13A5A">
              <w:t xml:space="preserve">6. </w:t>
            </w:r>
            <w:r w:rsidRPr="00C13A5A">
              <w:rPr>
                <w:color w:val="000000" w:themeColor="text1"/>
                <w:shd w:val="clear" w:color="auto" w:fill="FFFFFF"/>
              </w:rPr>
              <w:t xml:space="preserve">SIA "Knauf" - </w:t>
            </w:r>
            <w:r w:rsidRPr="00C13A5A">
              <w:rPr>
                <w:bCs/>
                <w:color w:val="000000" w:themeColor="text1"/>
                <w:shd w:val="clear" w:color="auto" w:fill="FFFFFF"/>
              </w:rPr>
              <w:t>Arnis Ivanovs</w:t>
            </w:r>
            <w:r w:rsidRPr="00C13A5A">
              <w:rPr>
                <w:color w:val="000000" w:themeColor="text1"/>
                <w:shd w:val="clear" w:color="auto" w:fill="FFFFFF"/>
              </w:rPr>
              <w:t xml:space="preserve"> , Tehniskais direktors; </w:t>
            </w:r>
          </w:p>
        </w:tc>
      </w:tr>
      <w:tr w:rsidR="00C52489" w:rsidRPr="00C13A5A" w14:paraId="0B5D579A" w14:textId="77777777" w:rsidTr="00C52489">
        <w:trPr>
          <w:trHeight w:val="68"/>
        </w:trPr>
        <w:tc>
          <w:tcPr>
            <w:tcW w:w="6521" w:type="dxa"/>
          </w:tcPr>
          <w:p w14:paraId="34DEC9C8" w14:textId="77777777" w:rsidR="00C52489" w:rsidRPr="00C13A5A" w:rsidRDefault="00C52489" w:rsidP="00C52489">
            <w:pPr>
              <w:tabs>
                <w:tab w:val="left" w:pos="851"/>
              </w:tabs>
              <w:jc w:val="both"/>
            </w:pPr>
            <w:r w:rsidRPr="00C13A5A">
              <w:rPr>
                <w:color w:val="000000" w:themeColor="text1"/>
                <w:shd w:val="clear" w:color="auto" w:fill="FFFFFF"/>
              </w:rPr>
              <w:t xml:space="preserve">7. </w:t>
            </w:r>
            <w:r w:rsidRPr="00C13A5A">
              <w:t xml:space="preserve">A/S „Latvijas Finieris”- Aigars </w:t>
            </w:r>
            <w:proofErr w:type="spellStart"/>
            <w:r w:rsidRPr="00C13A5A">
              <w:t>Veitmans</w:t>
            </w:r>
            <w:proofErr w:type="spellEnd"/>
            <w:r w:rsidRPr="00C13A5A">
              <w:t xml:space="preserve">, Valdes loceklis; </w:t>
            </w:r>
          </w:p>
          <w:p w14:paraId="61EFBD1E" w14:textId="77777777" w:rsidR="00C52489" w:rsidRPr="00C52489" w:rsidRDefault="00C52489" w:rsidP="00C52489">
            <w:pPr>
              <w:shd w:val="clear" w:color="auto" w:fill="FFFFFF"/>
              <w:spacing w:after="100" w:afterAutospacing="1"/>
              <w:contextualSpacing/>
              <w:rPr>
                <w:color w:val="000000" w:themeColor="text1"/>
                <w:kern w:val="24"/>
                <w:shd w:val="clear" w:color="auto" w:fill="FFFFFF"/>
                <w:lang w:eastAsia="en-US" w:bidi="ar-SA"/>
              </w:rPr>
            </w:pPr>
            <w:r w:rsidRPr="00C52489">
              <w:rPr>
                <w:kern w:val="24"/>
                <w:lang w:eastAsia="en-US" w:bidi="ar-SA"/>
              </w:rPr>
              <w:t>8.</w:t>
            </w:r>
            <w:r w:rsidRPr="00C52489">
              <w:rPr>
                <w:color w:val="000000" w:themeColor="text1"/>
                <w:kern w:val="24"/>
                <w:shd w:val="clear" w:color="auto" w:fill="FFFFFF"/>
                <w:lang w:eastAsia="en-US" w:bidi="ar-SA"/>
              </w:rPr>
              <w:t xml:space="preserve"> SIA "BAUROC" - </w:t>
            </w:r>
            <w:r w:rsidRPr="00C52489">
              <w:rPr>
                <w:bCs/>
                <w:color w:val="000000" w:themeColor="text1"/>
                <w:kern w:val="24"/>
                <w:shd w:val="clear" w:color="auto" w:fill="FFFFFF"/>
                <w:lang w:eastAsia="en-US" w:bidi="ar-SA"/>
              </w:rPr>
              <w:t>Māris Cimmermanis</w:t>
            </w:r>
            <w:r w:rsidRPr="00C52489">
              <w:rPr>
                <w:color w:val="000000" w:themeColor="text1"/>
                <w:kern w:val="24"/>
                <w:shd w:val="clear" w:color="auto" w:fill="FFFFFF"/>
                <w:lang w:eastAsia="en-US" w:bidi="ar-SA"/>
              </w:rPr>
              <w:t xml:space="preserve">, Valdes loceklis; </w:t>
            </w:r>
          </w:p>
          <w:p w14:paraId="45372255" w14:textId="77777777" w:rsidR="00C52489" w:rsidRPr="00C52489" w:rsidRDefault="00C52489" w:rsidP="00C52489">
            <w:pPr>
              <w:shd w:val="clear" w:color="auto" w:fill="FFFFFF"/>
              <w:spacing w:after="100" w:afterAutospacing="1"/>
              <w:contextualSpacing/>
              <w:rPr>
                <w:color w:val="000000" w:themeColor="text1"/>
                <w:kern w:val="24"/>
                <w:shd w:val="clear" w:color="auto" w:fill="FFFFFF"/>
                <w:lang w:eastAsia="en-US" w:bidi="ar-SA"/>
              </w:rPr>
            </w:pPr>
            <w:r w:rsidRPr="00C52489">
              <w:rPr>
                <w:color w:val="000000" w:themeColor="text1"/>
                <w:kern w:val="24"/>
                <w:shd w:val="clear" w:color="auto" w:fill="FFFFFF"/>
                <w:lang w:eastAsia="en-US" w:bidi="ar-SA"/>
              </w:rPr>
              <w:t xml:space="preserve">9. SIA "Vincents </w:t>
            </w:r>
            <w:proofErr w:type="spellStart"/>
            <w:r w:rsidRPr="00C52489">
              <w:rPr>
                <w:color w:val="000000" w:themeColor="text1"/>
                <w:kern w:val="24"/>
                <w:shd w:val="clear" w:color="auto" w:fill="FFFFFF"/>
                <w:lang w:eastAsia="en-US" w:bidi="ar-SA"/>
              </w:rPr>
              <w:t>Polyline</w:t>
            </w:r>
            <w:proofErr w:type="spellEnd"/>
            <w:r w:rsidRPr="00C52489">
              <w:rPr>
                <w:color w:val="000000" w:themeColor="text1"/>
                <w:kern w:val="24"/>
                <w:shd w:val="clear" w:color="auto" w:fill="FFFFFF"/>
                <w:lang w:eastAsia="en-US" w:bidi="ar-SA"/>
              </w:rPr>
              <w:t xml:space="preserve">" - </w:t>
            </w:r>
            <w:r w:rsidRPr="00C52489">
              <w:rPr>
                <w:bCs/>
                <w:color w:val="000000" w:themeColor="text1"/>
                <w:kern w:val="24"/>
                <w:shd w:val="clear" w:color="auto" w:fill="FFFFFF"/>
                <w:lang w:eastAsia="en-US" w:bidi="ar-SA"/>
              </w:rPr>
              <w:t xml:space="preserve">Andris </w:t>
            </w:r>
            <w:proofErr w:type="spellStart"/>
            <w:r w:rsidRPr="00C52489">
              <w:rPr>
                <w:bCs/>
                <w:color w:val="000000" w:themeColor="text1"/>
                <w:kern w:val="24"/>
                <w:shd w:val="clear" w:color="auto" w:fill="FFFFFF"/>
                <w:lang w:eastAsia="en-US" w:bidi="ar-SA"/>
              </w:rPr>
              <w:t>Plociņš</w:t>
            </w:r>
            <w:proofErr w:type="spellEnd"/>
            <w:r w:rsidRPr="00C52489">
              <w:rPr>
                <w:bCs/>
                <w:color w:val="000000" w:themeColor="text1"/>
                <w:kern w:val="24"/>
                <w:shd w:val="clear" w:color="auto" w:fill="FFFFFF"/>
                <w:lang w:eastAsia="en-US" w:bidi="ar-SA"/>
              </w:rPr>
              <w:t>,</w:t>
            </w:r>
            <w:r w:rsidRPr="00C52489">
              <w:rPr>
                <w:color w:val="000000" w:themeColor="text1"/>
                <w:kern w:val="24"/>
                <w:shd w:val="clear" w:color="auto" w:fill="FFFFFF"/>
                <w:lang w:eastAsia="en-US" w:bidi="ar-SA"/>
              </w:rPr>
              <w:t>  Valdes loceklis;</w:t>
            </w:r>
          </w:p>
          <w:p w14:paraId="19A2888D" w14:textId="73E50ADE" w:rsidR="00C52489" w:rsidRPr="00C13A5A" w:rsidRDefault="00C52489" w:rsidP="00C52489">
            <w:pPr>
              <w:tabs>
                <w:tab w:val="left" w:pos="851"/>
              </w:tabs>
              <w:jc w:val="both"/>
            </w:pPr>
          </w:p>
        </w:tc>
      </w:tr>
    </w:tbl>
    <w:p w14:paraId="4D4E0000" w14:textId="77777777" w:rsidR="002E6F07" w:rsidRPr="00C13A5A" w:rsidRDefault="002E6F07" w:rsidP="00C92D5E">
      <w:pPr>
        <w:jc w:val="both"/>
      </w:pPr>
    </w:p>
    <w:p w14:paraId="1233B70C" w14:textId="53196F7B" w:rsidR="00324648" w:rsidRPr="00334F43" w:rsidRDefault="00334F43" w:rsidP="00334F43">
      <w:pPr>
        <w:pStyle w:val="Paraststmeklis"/>
        <w:shd w:val="clear" w:color="auto" w:fill="FFFFFF"/>
        <w:tabs>
          <w:tab w:val="left" w:pos="2475"/>
        </w:tabs>
        <w:spacing w:before="0" w:beforeAutospacing="0" w:after="0" w:afterAutospacing="0"/>
        <w:rPr>
          <w:rStyle w:val="Izteiksmgs"/>
          <w:lang w:val="lv-LV" w:eastAsia="lv-LV"/>
        </w:rPr>
      </w:pPr>
      <w:r>
        <w:rPr>
          <w:lang w:val="lv-LV"/>
        </w:rPr>
        <w:t xml:space="preserve">  </w:t>
      </w:r>
      <w:r w:rsidR="00161588">
        <w:rPr>
          <w:lang w:val="lv-LV"/>
        </w:rPr>
        <w:t xml:space="preserve">  </w:t>
      </w:r>
      <w:proofErr w:type="spellStart"/>
      <w:r w:rsidR="00212465" w:rsidRPr="00334F43">
        <w:t>Pārskata</w:t>
      </w:r>
      <w:proofErr w:type="spellEnd"/>
      <w:r w:rsidR="00212465" w:rsidRPr="00334F43">
        <w:t xml:space="preserve"> </w:t>
      </w:r>
      <w:proofErr w:type="spellStart"/>
      <w:r w:rsidR="00212465" w:rsidRPr="00334F43">
        <w:t>periodā</w:t>
      </w:r>
      <w:proofErr w:type="spellEnd"/>
      <w:r w:rsidR="00A05F54" w:rsidRPr="00334F43">
        <w:t xml:space="preserve"> </w:t>
      </w:r>
      <w:proofErr w:type="spellStart"/>
      <w:r w:rsidR="00A05F54" w:rsidRPr="00334F43">
        <w:t>tika</w:t>
      </w:r>
      <w:proofErr w:type="spellEnd"/>
      <w:r w:rsidR="00A05F54" w:rsidRPr="00334F43">
        <w:t xml:space="preserve"> </w:t>
      </w:r>
      <w:proofErr w:type="spellStart"/>
      <w:r w:rsidR="00A05F54" w:rsidRPr="00334F43">
        <w:t>organizētas</w:t>
      </w:r>
      <w:proofErr w:type="spellEnd"/>
      <w:r w:rsidR="00A05F54" w:rsidRPr="00334F43">
        <w:t xml:space="preserve"> </w:t>
      </w:r>
      <w:r w:rsidR="00034C83" w:rsidRPr="00334F43">
        <w:t>8</w:t>
      </w:r>
      <w:r w:rsidR="00F10D74" w:rsidRPr="00334F43">
        <w:t xml:space="preserve"> </w:t>
      </w:r>
      <w:r w:rsidR="00A05F54" w:rsidRPr="00334F43">
        <w:t>valdes sēdes</w:t>
      </w:r>
      <w:r w:rsidR="00034C83" w:rsidRPr="00334F43">
        <w:t xml:space="preserve">. </w:t>
      </w:r>
      <w:r w:rsidRPr="00334F43">
        <w:rPr>
          <w:lang w:val="lv-LV"/>
        </w:rPr>
        <w:t>Valdes sēdes, p</w:t>
      </w:r>
      <w:proofErr w:type="spellStart"/>
      <w:r w:rsidR="00034C83" w:rsidRPr="00334F43">
        <w:t>amatojoties</w:t>
      </w:r>
      <w:proofErr w:type="spellEnd"/>
      <w:r w:rsidR="00034C83" w:rsidRPr="00334F43">
        <w:t xml:space="preserve"> </w:t>
      </w:r>
      <w:proofErr w:type="spellStart"/>
      <w:r w:rsidR="00034C83" w:rsidRPr="00334F43">
        <w:t>uz</w:t>
      </w:r>
      <w:proofErr w:type="spellEnd"/>
      <w:r w:rsidR="00034C83" w:rsidRPr="00334F43">
        <w:t xml:space="preserve"> </w:t>
      </w:r>
      <w:proofErr w:type="spellStart"/>
      <w:r w:rsidR="00034C83" w:rsidRPr="00334F43">
        <w:t>asociācijas</w:t>
      </w:r>
      <w:proofErr w:type="spellEnd"/>
      <w:r w:rsidR="00034C83" w:rsidRPr="00334F43">
        <w:t xml:space="preserve"> </w:t>
      </w:r>
      <w:proofErr w:type="spellStart"/>
      <w:r w:rsidR="00034C83" w:rsidRPr="00334F43">
        <w:t>biedru</w:t>
      </w:r>
      <w:proofErr w:type="spellEnd"/>
      <w:r w:rsidR="00034C83" w:rsidRPr="00334F43">
        <w:t xml:space="preserve"> </w:t>
      </w:r>
      <w:proofErr w:type="spellStart"/>
      <w:r w:rsidR="00F10D74" w:rsidRPr="00334F43">
        <w:t>izteikto</w:t>
      </w:r>
      <w:proofErr w:type="spellEnd"/>
      <w:r w:rsidR="00F10D74" w:rsidRPr="00334F43">
        <w:t xml:space="preserve"> </w:t>
      </w:r>
      <w:proofErr w:type="spellStart"/>
      <w:r w:rsidR="00F10D74" w:rsidRPr="00334F43">
        <w:t>vēlmi</w:t>
      </w:r>
      <w:proofErr w:type="spellEnd"/>
      <w:r w:rsidR="006535A3" w:rsidRPr="00334F43">
        <w:t>,</w:t>
      </w:r>
      <w:r w:rsidR="00034C83" w:rsidRPr="00334F43">
        <w:t xml:space="preserve"> </w:t>
      </w:r>
      <w:proofErr w:type="spellStart"/>
      <w:r w:rsidR="00034C83" w:rsidRPr="00334F43">
        <w:t>tika</w:t>
      </w:r>
      <w:proofErr w:type="spellEnd"/>
      <w:r w:rsidR="00034C83" w:rsidRPr="00334F43">
        <w:t xml:space="preserve"> </w:t>
      </w:r>
      <w:proofErr w:type="spellStart"/>
      <w:r w:rsidR="00034C83" w:rsidRPr="00334F43">
        <w:t>organizētas</w:t>
      </w:r>
      <w:proofErr w:type="spellEnd"/>
      <w:r w:rsidR="00034C83" w:rsidRPr="00334F43">
        <w:t xml:space="preserve"> </w:t>
      </w:r>
      <w:proofErr w:type="spellStart"/>
      <w:r w:rsidR="00A05F54" w:rsidRPr="00334F43">
        <w:t>apmeklējot</w:t>
      </w:r>
      <w:proofErr w:type="spellEnd"/>
      <w:r w:rsidR="00A05F54" w:rsidRPr="00334F43">
        <w:t xml:space="preserve"> </w:t>
      </w:r>
      <w:proofErr w:type="spellStart"/>
      <w:r w:rsidR="006535A3" w:rsidRPr="00334F43">
        <w:t>ražošanas</w:t>
      </w:r>
      <w:proofErr w:type="spellEnd"/>
      <w:r w:rsidR="006535A3" w:rsidRPr="00334F43">
        <w:t xml:space="preserve"> </w:t>
      </w:r>
      <w:proofErr w:type="spellStart"/>
      <w:r w:rsidR="00A05F54" w:rsidRPr="00334F43">
        <w:t>uzņēmumus</w:t>
      </w:r>
      <w:proofErr w:type="spellEnd"/>
      <w:r w:rsidR="00A05F54" w:rsidRPr="00334F43">
        <w:t xml:space="preserve"> </w:t>
      </w:r>
      <w:proofErr w:type="spellStart"/>
      <w:r w:rsidR="00A05F54" w:rsidRPr="00334F43">
        <w:t>un</w:t>
      </w:r>
      <w:proofErr w:type="spellEnd"/>
      <w:r w:rsidR="00A05F54" w:rsidRPr="00334F43">
        <w:t xml:space="preserve"> </w:t>
      </w:r>
      <w:proofErr w:type="spellStart"/>
      <w:r w:rsidR="006535A3" w:rsidRPr="00334F43">
        <w:t>iestādes</w:t>
      </w:r>
      <w:proofErr w:type="spellEnd"/>
      <w:r w:rsidR="006535A3" w:rsidRPr="00334F43">
        <w:t xml:space="preserve">, </w:t>
      </w:r>
      <w:proofErr w:type="spellStart"/>
      <w:r w:rsidR="006535A3" w:rsidRPr="00334F43">
        <w:t>kur</w:t>
      </w:r>
      <w:proofErr w:type="spellEnd"/>
      <w:r w:rsidR="006535A3" w:rsidRPr="00334F43">
        <w:t xml:space="preserve"> </w:t>
      </w:r>
      <w:proofErr w:type="spellStart"/>
      <w:r w:rsidR="006535A3" w:rsidRPr="00334F43">
        <w:t>vienlaicīgi</w:t>
      </w:r>
      <w:proofErr w:type="spellEnd"/>
      <w:r w:rsidR="006535A3" w:rsidRPr="00334F43">
        <w:t xml:space="preserve"> </w:t>
      </w:r>
      <w:proofErr w:type="spellStart"/>
      <w:r w:rsidR="006535A3" w:rsidRPr="00334F43">
        <w:t>risinot</w:t>
      </w:r>
      <w:proofErr w:type="spellEnd"/>
      <w:r w:rsidR="006535A3" w:rsidRPr="00334F43">
        <w:t xml:space="preserve"> </w:t>
      </w:r>
      <w:proofErr w:type="spellStart"/>
      <w:r w:rsidR="006535A3" w:rsidRPr="00334F43">
        <w:t>sēdes</w:t>
      </w:r>
      <w:proofErr w:type="spellEnd"/>
      <w:r w:rsidR="006535A3" w:rsidRPr="00334F43">
        <w:t xml:space="preserve"> </w:t>
      </w:r>
      <w:proofErr w:type="spellStart"/>
      <w:r w:rsidR="006535A3" w:rsidRPr="00334F43">
        <w:t>dienas</w:t>
      </w:r>
      <w:proofErr w:type="spellEnd"/>
      <w:r w:rsidR="006535A3" w:rsidRPr="00334F43">
        <w:t xml:space="preserve"> </w:t>
      </w:r>
      <w:proofErr w:type="spellStart"/>
      <w:r w:rsidR="006535A3" w:rsidRPr="00334F43">
        <w:t>kārtībā</w:t>
      </w:r>
      <w:proofErr w:type="spellEnd"/>
      <w:r w:rsidR="006535A3" w:rsidRPr="00334F43">
        <w:t xml:space="preserve"> </w:t>
      </w:r>
      <w:proofErr w:type="spellStart"/>
      <w:r w:rsidR="006535A3" w:rsidRPr="00334F43">
        <w:t>nosprausto</w:t>
      </w:r>
      <w:proofErr w:type="spellEnd"/>
      <w:r w:rsidR="006535A3" w:rsidRPr="00334F43">
        <w:t xml:space="preserve">,  </w:t>
      </w:r>
      <w:proofErr w:type="spellStart"/>
      <w:r w:rsidR="006535A3" w:rsidRPr="00334F43">
        <w:t>sēdes</w:t>
      </w:r>
      <w:proofErr w:type="spellEnd"/>
      <w:r w:rsidR="006535A3" w:rsidRPr="00334F43">
        <w:t xml:space="preserve"> </w:t>
      </w:r>
      <w:proofErr w:type="spellStart"/>
      <w:r w:rsidR="006535A3" w:rsidRPr="00334F43">
        <w:t>dalībnieki</w:t>
      </w:r>
      <w:proofErr w:type="spellEnd"/>
      <w:r w:rsidR="006535A3" w:rsidRPr="00334F43">
        <w:t xml:space="preserve"> </w:t>
      </w:r>
      <w:proofErr w:type="spellStart"/>
      <w:r w:rsidR="006535A3" w:rsidRPr="00334F43">
        <w:t>tika</w:t>
      </w:r>
      <w:proofErr w:type="spellEnd"/>
      <w:r w:rsidR="006535A3" w:rsidRPr="00334F43">
        <w:t xml:space="preserve"> </w:t>
      </w:r>
      <w:proofErr w:type="spellStart"/>
      <w:r w:rsidR="006535A3" w:rsidRPr="00334F43">
        <w:t>iepazīstināti</w:t>
      </w:r>
      <w:proofErr w:type="spellEnd"/>
      <w:r w:rsidR="006535A3" w:rsidRPr="00334F43">
        <w:t xml:space="preserve"> </w:t>
      </w:r>
      <w:proofErr w:type="spellStart"/>
      <w:r w:rsidR="00A05F54" w:rsidRPr="00334F43">
        <w:t>ar</w:t>
      </w:r>
      <w:proofErr w:type="spellEnd"/>
      <w:r w:rsidR="00A05F54" w:rsidRPr="00334F43">
        <w:t xml:space="preserve"> </w:t>
      </w:r>
      <w:proofErr w:type="spellStart"/>
      <w:r w:rsidR="00A05F54" w:rsidRPr="00334F43">
        <w:t>attiecīgo</w:t>
      </w:r>
      <w:proofErr w:type="spellEnd"/>
      <w:r w:rsidR="00A05F54" w:rsidRPr="00334F43">
        <w:t xml:space="preserve"> </w:t>
      </w:r>
      <w:proofErr w:type="spellStart"/>
      <w:r w:rsidR="00A05F54" w:rsidRPr="00334F43">
        <w:t>uzņēmumu</w:t>
      </w:r>
      <w:proofErr w:type="spellEnd"/>
      <w:r w:rsidR="006535A3" w:rsidRPr="00334F43">
        <w:t xml:space="preserve"> </w:t>
      </w:r>
      <w:proofErr w:type="spellStart"/>
      <w:r w:rsidR="006535A3" w:rsidRPr="00334F43">
        <w:t>un</w:t>
      </w:r>
      <w:proofErr w:type="spellEnd"/>
      <w:r w:rsidR="006535A3" w:rsidRPr="00334F43">
        <w:t xml:space="preserve"> </w:t>
      </w:r>
      <w:proofErr w:type="spellStart"/>
      <w:r w:rsidR="006535A3" w:rsidRPr="00334F43">
        <w:t>iestāžu</w:t>
      </w:r>
      <w:proofErr w:type="spellEnd"/>
      <w:r w:rsidR="00A05F54" w:rsidRPr="00334F43">
        <w:t xml:space="preserve"> </w:t>
      </w:r>
      <w:proofErr w:type="spellStart"/>
      <w:r w:rsidR="00A05F54" w:rsidRPr="00334F43">
        <w:t>darbu</w:t>
      </w:r>
      <w:proofErr w:type="spellEnd"/>
      <w:r w:rsidR="00972DDD">
        <w:rPr>
          <w:lang w:val="lv-LV"/>
        </w:rPr>
        <w:t xml:space="preserve">, tai </w:t>
      </w:r>
      <w:proofErr w:type="spellStart"/>
      <w:r w:rsidR="00972DDD">
        <w:rPr>
          <w:lang w:val="lv-LV"/>
        </w:rPr>
        <w:t>slaitā</w:t>
      </w:r>
      <w:proofErr w:type="spellEnd"/>
      <w:r w:rsidR="00972DDD">
        <w:rPr>
          <w:lang w:val="lv-LV"/>
        </w:rPr>
        <w:t xml:space="preserve"> </w:t>
      </w:r>
      <w:proofErr w:type="spellStart"/>
      <w:r w:rsidR="00034C83" w:rsidRPr="00334F43">
        <w:t>Schwenk</w:t>
      </w:r>
      <w:proofErr w:type="spellEnd"/>
      <w:r w:rsidR="00034C83" w:rsidRPr="00334F43">
        <w:t xml:space="preserve"> Latvija</w:t>
      </w:r>
      <w:r w:rsidR="00324648" w:rsidRPr="00334F43">
        <w:t>,</w:t>
      </w:r>
      <w:r w:rsidR="00034C83" w:rsidRPr="00334F43">
        <w:t xml:space="preserve"> </w:t>
      </w:r>
      <w:r w:rsidR="00324648" w:rsidRPr="00334F43">
        <w:t xml:space="preserve">RTU </w:t>
      </w:r>
      <w:proofErr w:type="spellStart"/>
      <w:r w:rsidR="00324648" w:rsidRPr="00334F43">
        <w:rPr>
          <w:shd w:val="clear" w:color="auto" w:fill="FFFFFF"/>
        </w:rPr>
        <w:t>Būvniecības</w:t>
      </w:r>
      <w:proofErr w:type="spellEnd"/>
      <w:r w:rsidR="00324648" w:rsidRPr="00334F43">
        <w:rPr>
          <w:shd w:val="clear" w:color="auto" w:fill="FFFFFF"/>
        </w:rPr>
        <w:t xml:space="preserve"> </w:t>
      </w:r>
      <w:proofErr w:type="spellStart"/>
      <w:r w:rsidR="00324648" w:rsidRPr="00334F43">
        <w:rPr>
          <w:shd w:val="clear" w:color="auto" w:fill="FFFFFF"/>
        </w:rPr>
        <w:t>un</w:t>
      </w:r>
      <w:proofErr w:type="spellEnd"/>
      <w:r w:rsidR="00324648" w:rsidRPr="00334F43">
        <w:rPr>
          <w:shd w:val="clear" w:color="auto" w:fill="FFFFFF"/>
        </w:rPr>
        <w:t xml:space="preserve"> </w:t>
      </w:r>
      <w:proofErr w:type="spellStart"/>
      <w:r w:rsidR="00324648" w:rsidRPr="00334F43">
        <w:rPr>
          <w:shd w:val="clear" w:color="auto" w:fill="FFFFFF"/>
        </w:rPr>
        <w:t>mašīnzinību</w:t>
      </w:r>
      <w:proofErr w:type="spellEnd"/>
      <w:r w:rsidR="00324648" w:rsidRPr="00334F43">
        <w:rPr>
          <w:shd w:val="clear" w:color="auto" w:fill="FFFFFF"/>
        </w:rPr>
        <w:t xml:space="preserve"> </w:t>
      </w:r>
      <w:proofErr w:type="spellStart"/>
      <w:r w:rsidR="00324648" w:rsidRPr="00334F43">
        <w:rPr>
          <w:shd w:val="clear" w:color="auto" w:fill="FFFFFF"/>
        </w:rPr>
        <w:t>fakultātes</w:t>
      </w:r>
      <w:proofErr w:type="spellEnd"/>
      <w:r w:rsidR="00324648" w:rsidRPr="00334F43">
        <w:rPr>
          <w:shd w:val="clear" w:color="auto" w:fill="FFFFFF"/>
        </w:rPr>
        <w:t xml:space="preserve"> </w:t>
      </w:r>
      <w:proofErr w:type="spellStart"/>
      <w:r w:rsidR="00324648" w:rsidRPr="00334F43">
        <w:rPr>
          <w:shd w:val="clear" w:color="auto" w:fill="FFFFFF"/>
        </w:rPr>
        <w:t>laboratorijām</w:t>
      </w:r>
      <w:proofErr w:type="spellEnd"/>
      <w:r w:rsidR="00324648" w:rsidRPr="00334F43">
        <w:rPr>
          <w:shd w:val="clear" w:color="auto" w:fill="FFFFFF"/>
          <w:lang w:val="lv-LV"/>
        </w:rPr>
        <w:t>,</w:t>
      </w:r>
      <w:r w:rsidR="00324648" w:rsidRPr="00334F43">
        <w:rPr>
          <w:shd w:val="clear" w:color="auto" w:fill="FFFFFF"/>
        </w:rPr>
        <w:t xml:space="preserve"> SIA "</w:t>
      </w:r>
      <w:proofErr w:type="spellStart"/>
      <w:r w:rsidR="00324648" w:rsidRPr="00334F43">
        <w:rPr>
          <w:shd w:val="clear" w:color="auto" w:fill="FFFFFF"/>
        </w:rPr>
        <w:t>Karavela</w:t>
      </w:r>
      <w:proofErr w:type="spellEnd"/>
      <w:r w:rsidR="00324648" w:rsidRPr="00334F43">
        <w:rPr>
          <w:shd w:val="clear" w:color="auto" w:fill="FFFFFF"/>
        </w:rPr>
        <w:t>"</w:t>
      </w:r>
      <w:r w:rsidR="00324648" w:rsidRPr="00334F43">
        <w:rPr>
          <w:shd w:val="clear" w:color="auto" w:fill="FFFFFF"/>
          <w:lang w:val="lv-LV"/>
        </w:rPr>
        <w:t xml:space="preserve">, </w:t>
      </w:r>
      <w:r w:rsidR="00324648" w:rsidRPr="00334F43">
        <w:rPr>
          <w:rStyle w:val="Izteiksmgs"/>
          <w:b w:val="0"/>
          <w:bCs w:val="0"/>
          <w:lang w:val="lv-LV"/>
        </w:rPr>
        <w:t>SIA “</w:t>
      </w:r>
      <w:proofErr w:type="spellStart"/>
      <w:r w:rsidR="00324648" w:rsidRPr="00334F43">
        <w:rPr>
          <w:rStyle w:val="Izteiksmgs"/>
          <w:b w:val="0"/>
          <w:bCs w:val="0"/>
          <w:lang w:val="lv-LV"/>
        </w:rPr>
        <w:t>Tenax</w:t>
      </w:r>
      <w:proofErr w:type="spellEnd"/>
      <w:r w:rsidR="00324648" w:rsidRPr="00334F43">
        <w:rPr>
          <w:rStyle w:val="Izteiksmgs"/>
          <w:b w:val="0"/>
          <w:bCs w:val="0"/>
          <w:lang w:val="lv-LV"/>
        </w:rPr>
        <w:t xml:space="preserve"> </w:t>
      </w:r>
      <w:proofErr w:type="spellStart"/>
      <w:r w:rsidR="00324648" w:rsidRPr="00334F43">
        <w:rPr>
          <w:rStyle w:val="Izteiksmgs"/>
          <w:b w:val="0"/>
          <w:bCs w:val="0"/>
          <w:lang w:val="lv-LV"/>
        </w:rPr>
        <w:t>Panel</w:t>
      </w:r>
      <w:proofErr w:type="spellEnd"/>
      <w:r w:rsidR="00324648" w:rsidRPr="00334F43">
        <w:rPr>
          <w:rStyle w:val="Izteiksmgs"/>
          <w:b w:val="0"/>
          <w:bCs w:val="0"/>
          <w:lang w:val="lv-LV"/>
        </w:rPr>
        <w:t xml:space="preserve">”, </w:t>
      </w:r>
      <w:r w:rsidR="00324648" w:rsidRPr="00334F43">
        <w:rPr>
          <w:lang w:val="lv-LV"/>
        </w:rPr>
        <w:t>A/S</w:t>
      </w:r>
      <w:r w:rsidR="00324648" w:rsidRPr="00334F43">
        <w:rPr>
          <w:b/>
          <w:bCs/>
          <w:lang w:val="lv-LV"/>
        </w:rPr>
        <w:t xml:space="preserve"> </w:t>
      </w:r>
      <w:r w:rsidR="00324648" w:rsidRPr="00334F43">
        <w:rPr>
          <w:rStyle w:val="Izteiksmgs"/>
          <w:b w:val="0"/>
          <w:bCs w:val="0"/>
          <w:shd w:val="clear" w:color="auto" w:fill="FFFFFF"/>
        </w:rPr>
        <w:t>"</w:t>
      </w:r>
      <w:r w:rsidR="00324648" w:rsidRPr="00334F43">
        <w:rPr>
          <w:rStyle w:val="Izteiksmgs"/>
          <w:b w:val="0"/>
          <w:bCs w:val="0"/>
          <w:shd w:val="clear" w:color="auto" w:fill="FFFFFF"/>
          <w:lang w:val="lv-LV"/>
        </w:rPr>
        <w:t>Latvijas Finieris</w:t>
      </w:r>
      <w:r w:rsidR="00324648" w:rsidRPr="00334F43">
        <w:rPr>
          <w:rStyle w:val="Izteiksmgs"/>
          <w:b w:val="0"/>
          <w:bCs w:val="0"/>
          <w:shd w:val="clear" w:color="auto" w:fill="FFFFFF"/>
        </w:rPr>
        <w:t>"</w:t>
      </w:r>
      <w:r w:rsidR="00324648" w:rsidRPr="00334F43">
        <w:rPr>
          <w:rStyle w:val="Izteiksmgs"/>
          <w:b w:val="0"/>
          <w:bCs w:val="0"/>
          <w:shd w:val="clear" w:color="auto" w:fill="FFFFFF"/>
          <w:lang w:val="lv-LV"/>
        </w:rPr>
        <w:t xml:space="preserve"> Kuldīgas ražotn</w:t>
      </w:r>
      <w:r w:rsidR="00161588">
        <w:rPr>
          <w:rStyle w:val="Izteiksmgs"/>
          <w:b w:val="0"/>
          <w:bCs w:val="0"/>
          <w:shd w:val="clear" w:color="auto" w:fill="FFFFFF"/>
          <w:lang w:val="lv-LV"/>
        </w:rPr>
        <w:t>e</w:t>
      </w:r>
      <w:r w:rsidR="00324648" w:rsidRPr="00334F43">
        <w:rPr>
          <w:rStyle w:val="Izteiksmgs"/>
          <w:b w:val="0"/>
          <w:bCs w:val="0"/>
          <w:shd w:val="clear" w:color="auto" w:fill="FFFFFF"/>
          <w:lang w:val="lv-LV"/>
        </w:rPr>
        <w:t xml:space="preserve">, </w:t>
      </w:r>
      <w:r w:rsidR="00324648" w:rsidRPr="00334F43">
        <w:rPr>
          <w:b/>
          <w:bCs/>
          <w:shd w:val="clear" w:color="auto" w:fill="FFFFFF"/>
        </w:rPr>
        <w:t xml:space="preserve"> </w:t>
      </w:r>
      <w:r w:rsidR="00324648" w:rsidRPr="00334F43">
        <w:rPr>
          <w:lang w:val="lv-LV"/>
        </w:rPr>
        <w:t>SIA</w:t>
      </w:r>
      <w:r w:rsidR="00324648" w:rsidRPr="00334F43">
        <w:rPr>
          <w:b/>
          <w:bCs/>
          <w:lang w:val="lv-LV"/>
        </w:rPr>
        <w:t xml:space="preserve"> </w:t>
      </w:r>
      <w:r w:rsidR="00324648" w:rsidRPr="00334F43">
        <w:rPr>
          <w:rStyle w:val="Izteiksmgs"/>
          <w:b w:val="0"/>
          <w:bCs w:val="0"/>
          <w:shd w:val="clear" w:color="auto" w:fill="FFFFFF"/>
        </w:rPr>
        <w:t>"</w:t>
      </w:r>
      <w:r w:rsidR="00324648" w:rsidRPr="00334F43">
        <w:rPr>
          <w:rStyle w:val="Izteiksmgs"/>
          <w:b w:val="0"/>
          <w:bCs w:val="0"/>
          <w:shd w:val="clear" w:color="auto" w:fill="FFFFFF"/>
          <w:lang w:val="lv-LV"/>
        </w:rPr>
        <w:t>Knauf</w:t>
      </w:r>
      <w:r w:rsidR="00324648" w:rsidRPr="00334F43">
        <w:rPr>
          <w:rStyle w:val="Izteiksmgs"/>
          <w:b w:val="0"/>
          <w:bCs w:val="0"/>
          <w:shd w:val="clear" w:color="auto" w:fill="FFFFFF"/>
        </w:rPr>
        <w:t>"</w:t>
      </w:r>
      <w:r w:rsidR="00324648" w:rsidRPr="00334F43">
        <w:rPr>
          <w:rStyle w:val="Izteiksmgs"/>
          <w:b w:val="0"/>
          <w:bCs w:val="0"/>
          <w:shd w:val="clear" w:color="auto" w:fill="FFFFFF"/>
          <w:lang w:val="lv-LV"/>
        </w:rPr>
        <w:t xml:space="preserve"> jaun</w:t>
      </w:r>
      <w:r w:rsidR="00161588">
        <w:rPr>
          <w:rStyle w:val="Izteiksmgs"/>
          <w:b w:val="0"/>
          <w:bCs w:val="0"/>
          <w:shd w:val="clear" w:color="auto" w:fill="FFFFFF"/>
          <w:lang w:val="lv-LV"/>
        </w:rPr>
        <w:t>ā</w:t>
      </w:r>
      <w:r w:rsidR="00324648" w:rsidRPr="00334F43">
        <w:rPr>
          <w:rStyle w:val="Izteiksmgs"/>
          <w:b w:val="0"/>
          <w:bCs w:val="0"/>
          <w:shd w:val="clear" w:color="auto" w:fill="FFFFFF"/>
          <w:lang w:val="lv-LV"/>
        </w:rPr>
        <w:t xml:space="preserve"> administratīv</w:t>
      </w:r>
      <w:r w:rsidR="00161588">
        <w:rPr>
          <w:rStyle w:val="Izteiksmgs"/>
          <w:b w:val="0"/>
          <w:bCs w:val="0"/>
          <w:shd w:val="clear" w:color="auto" w:fill="FFFFFF"/>
          <w:lang w:val="lv-LV"/>
        </w:rPr>
        <w:t>ā</w:t>
      </w:r>
      <w:r w:rsidR="00324648" w:rsidRPr="00334F43">
        <w:rPr>
          <w:rStyle w:val="Izteiksmgs"/>
          <w:b w:val="0"/>
          <w:bCs w:val="0"/>
          <w:shd w:val="clear" w:color="auto" w:fill="FFFFFF"/>
          <w:lang w:val="lv-LV"/>
        </w:rPr>
        <w:t xml:space="preserve"> </w:t>
      </w:r>
      <w:proofErr w:type="spellStart"/>
      <w:r w:rsidR="00324648" w:rsidRPr="00334F43">
        <w:rPr>
          <w:rStyle w:val="Izteiksmgs"/>
          <w:b w:val="0"/>
          <w:bCs w:val="0"/>
          <w:shd w:val="clear" w:color="auto" w:fill="FFFFFF"/>
          <w:lang w:val="lv-LV"/>
        </w:rPr>
        <w:t>ēku</w:t>
      </w:r>
      <w:r w:rsidR="00161588">
        <w:rPr>
          <w:rStyle w:val="Izteiksmgs"/>
          <w:b w:val="0"/>
          <w:bCs w:val="0"/>
          <w:shd w:val="clear" w:color="auto" w:fill="FFFFFF"/>
          <w:lang w:val="lv-LV"/>
        </w:rPr>
        <w:t>ā</w:t>
      </w:r>
      <w:proofErr w:type="spellEnd"/>
      <w:r w:rsidR="00161588">
        <w:rPr>
          <w:rStyle w:val="Izteiksmgs"/>
          <w:b w:val="0"/>
          <w:bCs w:val="0"/>
          <w:shd w:val="clear" w:color="auto" w:fill="FFFFFF"/>
          <w:lang w:val="lv-LV"/>
        </w:rPr>
        <w:t xml:space="preserve"> </w:t>
      </w:r>
      <w:r w:rsidR="00324648" w:rsidRPr="00334F43">
        <w:rPr>
          <w:rStyle w:val="Izteiksmgs"/>
          <w:b w:val="0"/>
          <w:bCs w:val="0"/>
          <w:shd w:val="clear" w:color="auto" w:fill="FFFFFF"/>
          <w:lang w:val="lv-LV"/>
        </w:rPr>
        <w:t>un</w:t>
      </w:r>
      <w:r w:rsidR="00324648" w:rsidRPr="00334F43">
        <w:rPr>
          <w:rStyle w:val="Izteiksmgs"/>
          <w:shd w:val="clear" w:color="auto" w:fill="FFFFFF"/>
          <w:lang w:val="lv-LV"/>
        </w:rPr>
        <w:t xml:space="preserve"> </w:t>
      </w:r>
      <w:r w:rsidR="00161588">
        <w:rPr>
          <w:shd w:val="clear" w:color="auto" w:fill="FFFFFF"/>
          <w:lang w:val="lv-LV"/>
        </w:rPr>
        <w:t>ģipškartona</w:t>
      </w:r>
      <w:r w:rsidR="00324648" w:rsidRPr="00334F43">
        <w:rPr>
          <w:shd w:val="clear" w:color="auto" w:fill="FFFFFF"/>
        </w:rPr>
        <w:t xml:space="preserve"> </w:t>
      </w:r>
      <w:proofErr w:type="spellStart"/>
      <w:r w:rsidR="00324648" w:rsidRPr="00334F43">
        <w:rPr>
          <w:shd w:val="clear" w:color="auto" w:fill="FFFFFF"/>
        </w:rPr>
        <w:t>ražošan</w:t>
      </w:r>
      <w:proofErr w:type="spellEnd"/>
      <w:r w:rsidR="00161588">
        <w:rPr>
          <w:shd w:val="clear" w:color="auto" w:fill="FFFFFF"/>
          <w:lang w:val="lv-LV"/>
        </w:rPr>
        <w:t>a</w:t>
      </w:r>
      <w:r w:rsidR="00324648" w:rsidRPr="00334F43">
        <w:rPr>
          <w:shd w:val="clear" w:color="auto" w:fill="FFFFFF"/>
          <w:lang w:val="lv-LV"/>
        </w:rPr>
        <w:t xml:space="preserve">, </w:t>
      </w:r>
      <w:bookmarkStart w:id="0" w:name="_Hlk175824402"/>
      <w:r w:rsidR="00324648" w:rsidRPr="00334F43">
        <w:rPr>
          <w:lang w:val="lv-LV"/>
        </w:rPr>
        <w:t xml:space="preserve">Pilnsabiedrība </w:t>
      </w:r>
      <w:proofErr w:type="spellStart"/>
      <w:r w:rsidR="00324648" w:rsidRPr="00334F43">
        <w:rPr>
          <w:lang w:val="lv-LV"/>
        </w:rPr>
        <w:t>Bererix</w:t>
      </w:r>
      <w:bookmarkEnd w:id="0"/>
      <w:proofErr w:type="spellEnd"/>
      <w:r w:rsidR="00324648" w:rsidRPr="00334F43">
        <w:rPr>
          <w:lang w:val="lv-LV"/>
        </w:rPr>
        <w:t xml:space="preserve"> </w:t>
      </w:r>
      <w:proofErr w:type="spellStart"/>
      <w:r w:rsidR="00324648" w:rsidRPr="00334F43">
        <w:rPr>
          <w:shd w:val="clear" w:color="auto" w:fill="FFFFFF"/>
        </w:rPr>
        <w:t>dzelzceļa</w:t>
      </w:r>
      <w:proofErr w:type="spellEnd"/>
      <w:r w:rsidR="00324648" w:rsidRPr="00334F43">
        <w:rPr>
          <w:shd w:val="clear" w:color="auto" w:fill="FFFFFF"/>
        </w:rPr>
        <w:t xml:space="preserve"> </w:t>
      </w:r>
      <w:proofErr w:type="spellStart"/>
      <w:r w:rsidR="00324648" w:rsidRPr="00334F43">
        <w:rPr>
          <w:shd w:val="clear" w:color="auto" w:fill="FFFFFF"/>
        </w:rPr>
        <w:t>projekta</w:t>
      </w:r>
      <w:proofErr w:type="spellEnd"/>
      <w:r w:rsidR="00324648" w:rsidRPr="00334F43">
        <w:rPr>
          <w:shd w:val="clear" w:color="auto" w:fill="FFFFFF"/>
        </w:rPr>
        <w:t xml:space="preserve"> "Rail </w:t>
      </w:r>
      <w:proofErr w:type="spellStart"/>
      <w:r w:rsidR="00324648" w:rsidRPr="00334F43">
        <w:rPr>
          <w:shd w:val="clear" w:color="auto" w:fill="FFFFFF"/>
        </w:rPr>
        <w:t>Baltica</w:t>
      </w:r>
      <w:proofErr w:type="spellEnd"/>
      <w:r w:rsidR="00324648" w:rsidRPr="00334F43">
        <w:rPr>
          <w:shd w:val="clear" w:color="auto" w:fill="FFFFFF"/>
        </w:rPr>
        <w:t xml:space="preserve">" </w:t>
      </w:r>
      <w:proofErr w:type="spellStart"/>
      <w:r w:rsidR="00324648" w:rsidRPr="00334F43">
        <w:rPr>
          <w:shd w:val="clear" w:color="auto" w:fill="FFFFFF"/>
        </w:rPr>
        <w:t>Rīgas</w:t>
      </w:r>
      <w:proofErr w:type="spellEnd"/>
      <w:r w:rsidR="00324648" w:rsidRPr="00334F43">
        <w:rPr>
          <w:shd w:val="clear" w:color="auto" w:fill="FFFFFF"/>
        </w:rPr>
        <w:t xml:space="preserve"> </w:t>
      </w:r>
      <w:proofErr w:type="spellStart"/>
      <w:r w:rsidR="00324648" w:rsidRPr="00334F43">
        <w:rPr>
          <w:shd w:val="clear" w:color="auto" w:fill="FFFFFF"/>
        </w:rPr>
        <w:t>centrālās</w:t>
      </w:r>
      <w:proofErr w:type="spellEnd"/>
      <w:r w:rsidR="00324648" w:rsidRPr="00334F43">
        <w:rPr>
          <w:shd w:val="clear" w:color="auto" w:fill="FFFFFF"/>
        </w:rPr>
        <w:t xml:space="preserve"> </w:t>
      </w:r>
      <w:proofErr w:type="spellStart"/>
      <w:r w:rsidR="00324648" w:rsidRPr="00334F43">
        <w:rPr>
          <w:shd w:val="clear" w:color="auto" w:fill="FFFFFF"/>
        </w:rPr>
        <w:t>dzelzceļa</w:t>
      </w:r>
      <w:proofErr w:type="spellEnd"/>
      <w:r w:rsidR="00324648" w:rsidRPr="00334F43">
        <w:rPr>
          <w:shd w:val="clear" w:color="auto" w:fill="FFFFFF"/>
        </w:rPr>
        <w:t xml:space="preserve"> </w:t>
      </w:r>
      <w:proofErr w:type="spellStart"/>
      <w:r w:rsidR="00324648" w:rsidRPr="00334F43">
        <w:rPr>
          <w:shd w:val="clear" w:color="auto" w:fill="FFFFFF"/>
        </w:rPr>
        <w:t>stacija</w:t>
      </w:r>
      <w:proofErr w:type="spellEnd"/>
      <w:r w:rsidR="00324648" w:rsidRPr="00334F43">
        <w:rPr>
          <w:shd w:val="clear" w:color="auto" w:fill="FFFFFF"/>
          <w:lang w:val="lv-LV"/>
        </w:rPr>
        <w:t xml:space="preserve">s </w:t>
      </w:r>
      <w:r w:rsidR="00161588">
        <w:rPr>
          <w:shd w:val="clear" w:color="auto" w:fill="FFFFFF"/>
          <w:lang w:val="lv-LV"/>
        </w:rPr>
        <w:t xml:space="preserve">projekta </w:t>
      </w:r>
      <w:r w:rsidR="00324648" w:rsidRPr="00334F43">
        <w:rPr>
          <w:shd w:val="clear" w:color="auto" w:fill="FFFFFF"/>
          <w:lang w:val="lv-LV"/>
        </w:rPr>
        <w:t>realizācij</w:t>
      </w:r>
      <w:r w:rsidR="00161588">
        <w:rPr>
          <w:shd w:val="clear" w:color="auto" w:fill="FFFFFF"/>
          <w:lang w:val="lv-LV"/>
        </w:rPr>
        <w:t>a</w:t>
      </w:r>
      <w:r w:rsidR="00324648" w:rsidRPr="00334F43">
        <w:rPr>
          <w:shd w:val="clear" w:color="auto" w:fill="FFFFFF"/>
          <w:lang w:val="lv-LV"/>
        </w:rPr>
        <w:t xml:space="preserve">. </w:t>
      </w:r>
    </w:p>
    <w:p w14:paraId="47E9F0D2" w14:textId="2FCF1805" w:rsidR="00A05F54" w:rsidRPr="00324648" w:rsidRDefault="00A05F54" w:rsidP="00324648">
      <w:pPr>
        <w:pStyle w:val="Paraststmeklis"/>
        <w:tabs>
          <w:tab w:val="left" w:pos="2475"/>
        </w:tabs>
        <w:spacing w:before="0" w:beforeAutospacing="0" w:after="0" w:afterAutospacing="0"/>
        <w:ind w:left="1428"/>
        <w:jc w:val="both"/>
        <w:rPr>
          <w:b/>
          <w:bCs/>
        </w:rPr>
      </w:pPr>
    </w:p>
    <w:p w14:paraId="17110656" w14:textId="3A8B6172" w:rsidR="002F4BDD" w:rsidRPr="00C13A5A" w:rsidRDefault="006535A3" w:rsidP="00972DDD">
      <w:pPr>
        <w:ind w:firstLine="708"/>
      </w:pPr>
      <w:r>
        <w:t>202</w:t>
      </w:r>
      <w:r w:rsidR="00334F43">
        <w:t>4</w:t>
      </w:r>
      <w:r>
        <w:t xml:space="preserve">.gadā </w:t>
      </w:r>
      <w:r w:rsidR="00F10D74">
        <w:t>par</w:t>
      </w:r>
      <w:r w:rsidR="004C3695" w:rsidRPr="00F10D74">
        <w:t xml:space="preserve"> BRA biedr</w:t>
      </w:r>
      <w:r w:rsidR="00F10D74">
        <w:t>u</w:t>
      </w:r>
      <w:r w:rsidR="004C3695" w:rsidRPr="00F10D74">
        <w:t xml:space="preserve"> asociācij</w:t>
      </w:r>
      <w:r w:rsidR="002E6F07" w:rsidRPr="00F10D74">
        <w:t>ā</w:t>
      </w:r>
      <w:r w:rsidR="004C3695" w:rsidRPr="00F10D74">
        <w:t xml:space="preserve"> tika uzņemt</w:t>
      </w:r>
      <w:r w:rsidR="00334F43">
        <w:t>s</w:t>
      </w:r>
      <w:r w:rsidR="004C3695" w:rsidRPr="00F10D74">
        <w:t xml:space="preserve"> </w:t>
      </w:r>
      <w:r w:rsidR="00334F43">
        <w:t>uzņēmums “DSG karjeri”</w:t>
      </w:r>
      <w:r w:rsidR="004C3695" w:rsidRPr="00C13A5A">
        <w:rPr>
          <w:color w:val="000000" w:themeColor="text1"/>
          <w:shd w:val="clear" w:color="auto" w:fill="FFFFFF"/>
        </w:rPr>
        <w:t>.</w:t>
      </w:r>
      <w:r w:rsidR="002E6F07" w:rsidRPr="00C13A5A">
        <w:rPr>
          <w:color w:val="000000" w:themeColor="text1"/>
          <w:shd w:val="clear" w:color="auto" w:fill="FFFFFF"/>
        </w:rPr>
        <w:t xml:space="preserve"> </w:t>
      </w:r>
      <w:r w:rsidR="00F10D74">
        <w:rPr>
          <w:color w:val="000000" w:themeColor="text1"/>
          <w:shd w:val="clear" w:color="auto" w:fill="FFFFFF"/>
        </w:rPr>
        <w:t xml:space="preserve">Šā paša </w:t>
      </w:r>
      <w:r w:rsidR="002E6F07" w:rsidRPr="00C13A5A">
        <w:rPr>
          <w:color w:val="000000" w:themeColor="text1"/>
          <w:shd w:val="clear" w:color="auto" w:fill="FFFFFF"/>
        </w:rPr>
        <w:t xml:space="preserve">gada </w:t>
      </w:r>
      <w:r w:rsidR="00334F43">
        <w:rPr>
          <w:color w:val="000000" w:themeColor="text1"/>
          <w:shd w:val="clear" w:color="auto" w:fill="FFFFFF"/>
        </w:rPr>
        <w:t>sākumā</w:t>
      </w:r>
      <w:r w:rsidR="00F10D74">
        <w:rPr>
          <w:color w:val="000000" w:themeColor="text1"/>
          <w:shd w:val="clear" w:color="auto" w:fill="FFFFFF"/>
        </w:rPr>
        <w:t xml:space="preserve"> sakarā ar uzņēmuma likvidāciju no BRA biedru </w:t>
      </w:r>
      <w:r w:rsidR="00972DDD">
        <w:rPr>
          <w:color w:val="000000" w:themeColor="text1"/>
          <w:shd w:val="clear" w:color="auto" w:fill="FFFFFF"/>
        </w:rPr>
        <w:t>skaita</w:t>
      </w:r>
      <w:r w:rsidR="00F10D74">
        <w:rPr>
          <w:color w:val="000000" w:themeColor="text1"/>
          <w:shd w:val="clear" w:color="auto" w:fill="FFFFFF"/>
        </w:rPr>
        <w:t xml:space="preserve"> tika izslēgts uzņēmums SIA “</w:t>
      </w:r>
      <w:proofErr w:type="spellStart"/>
      <w:r w:rsidR="00334F43">
        <w:rPr>
          <w:color w:val="000000" w:themeColor="text1"/>
          <w:shd w:val="clear" w:color="auto" w:fill="FFFFFF"/>
        </w:rPr>
        <w:t>GreenSpace</w:t>
      </w:r>
      <w:proofErr w:type="spellEnd"/>
      <w:r w:rsidR="00F10D74">
        <w:rPr>
          <w:color w:val="000000" w:themeColor="text1"/>
          <w:shd w:val="clear" w:color="auto" w:fill="FFFFFF"/>
        </w:rPr>
        <w:t>”</w:t>
      </w:r>
      <w:r w:rsidR="002F1436">
        <w:rPr>
          <w:color w:val="000000" w:themeColor="text1"/>
          <w:shd w:val="clear" w:color="auto" w:fill="FFFFFF"/>
        </w:rPr>
        <w:t>.</w:t>
      </w:r>
      <w:r w:rsidR="00F10D74">
        <w:rPr>
          <w:color w:val="000000" w:themeColor="text1"/>
          <w:shd w:val="clear" w:color="auto" w:fill="FFFFFF"/>
        </w:rPr>
        <w:t xml:space="preserve"> </w:t>
      </w:r>
      <w:r w:rsidR="002F1436">
        <w:rPr>
          <w:color w:val="000000" w:themeColor="text1"/>
          <w:shd w:val="clear" w:color="auto" w:fill="FFFFFF"/>
        </w:rPr>
        <w:t>L</w:t>
      </w:r>
      <w:r w:rsidR="00F10D74">
        <w:rPr>
          <w:color w:val="000000" w:themeColor="text1"/>
          <w:shd w:val="clear" w:color="auto" w:fill="FFFFFF"/>
        </w:rPr>
        <w:t xml:space="preserve">īdz ar to </w:t>
      </w:r>
      <w:r w:rsidR="002F1436">
        <w:rPr>
          <w:color w:val="000000" w:themeColor="text1"/>
          <w:shd w:val="clear" w:color="auto" w:fill="FFFFFF"/>
        </w:rPr>
        <w:t>saglabājoties a</w:t>
      </w:r>
      <w:r w:rsidR="002E6F07" w:rsidRPr="00C13A5A">
        <w:rPr>
          <w:color w:val="000000" w:themeColor="text1"/>
          <w:shd w:val="clear" w:color="auto" w:fill="FFFFFF"/>
        </w:rPr>
        <w:t>sociācij</w:t>
      </w:r>
      <w:r w:rsidR="002F1436">
        <w:rPr>
          <w:color w:val="000000" w:themeColor="text1"/>
          <w:shd w:val="clear" w:color="auto" w:fill="FFFFFF"/>
        </w:rPr>
        <w:t>as biedru skaitam</w:t>
      </w:r>
      <w:r w:rsidR="002E6F07" w:rsidRPr="00C13A5A">
        <w:rPr>
          <w:color w:val="000000" w:themeColor="text1"/>
          <w:shd w:val="clear" w:color="auto" w:fill="FFFFFF"/>
        </w:rPr>
        <w:t xml:space="preserve"> 27</w:t>
      </w:r>
      <w:r w:rsidR="002F1436">
        <w:rPr>
          <w:color w:val="000000" w:themeColor="text1"/>
          <w:shd w:val="clear" w:color="auto" w:fill="FFFFFF"/>
        </w:rPr>
        <w:t>. V</w:t>
      </w:r>
      <w:r w:rsidR="002E6F07" w:rsidRPr="00C13A5A">
        <w:rPr>
          <w:color w:val="000000" w:themeColor="text1"/>
          <w:shd w:val="clear" w:color="auto" w:fill="FFFFFF"/>
        </w:rPr>
        <w:t>isi biedri ir juridiskas personas.</w:t>
      </w:r>
    </w:p>
    <w:p w14:paraId="48DE3365" w14:textId="72300E2A" w:rsidR="00A401EA" w:rsidRPr="00C13A5A" w:rsidRDefault="002F4BDD" w:rsidP="00C92D5E">
      <w:pPr>
        <w:ind w:firstLine="708"/>
        <w:jc w:val="both"/>
      </w:pPr>
      <w:r w:rsidRPr="00C13A5A">
        <w:t>20</w:t>
      </w:r>
      <w:r w:rsidR="00A401EA" w:rsidRPr="00C13A5A">
        <w:t>2</w:t>
      </w:r>
      <w:r w:rsidR="00334F43">
        <w:t>4</w:t>
      </w:r>
      <w:r w:rsidRPr="00C13A5A">
        <w:t xml:space="preserve">.gadā </w:t>
      </w:r>
      <w:r w:rsidR="004C3695" w:rsidRPr="00C13A5A">
        <w:t xml:space="preserve">valdes sēdēs, kas vienlaicīgi ir arī kopsapulces </w:t>
      </w:r>
      <w:r w:rsidR="00047F4A" w:rsidRPr="00C13A5A">
        <w:t>ar saviem ziņojumiem un referātiem piedalījās</w:t>
      </w:r>
      <w:r w:rsidR="00D91A57" w:rsidRPr="00C13A5A">
        <w:t xml:space="preserve">:                                                                                                     </w:t>
      </w:r>
    </w:p>
    <w:p w14:paraId="7D0EB94C" w14:textId="748AA7DA" w:rsidR="00816575" w:rsidRPr="00A47BEE" w:rsidRDefault="00C15143" w:rsidP="00816575">
      <w:pPr>
        <w:pStyle w:val="v1msonormal"/>
        <w:shd w:val="clear" w:color="auto" w:fill="FFFFFF"/>
        <w:spacing w:before="0" w:beforeAutospacing="0" w:after="0" w:afterAutospacing="0"/>
        <w:rPr>
          <w:color w:val="000000" w:themeColor="text1"/>
        </w:rPr>
      </w:pPr>
      <w:r w:rsidRPr="00A47BEE">
        <w:rPr>
          <w:color w:val="000000" w:themeColor="text1"/>
        </w:rPr>
        <w:t>1</w:t>
      </w:r>
      <w:r w:rsidR="00D91A57" w:rsidRPr="00A47BEE">
        <w:rPr>
          <w:color w:val="000000" w:themeColor="text1"/>
        </w:rPr>
        <w:t>.</w:t>
      </w:r>
      <w:r w:rsidR="003D3BE8" w:rsidRPr="00A47BEE">
        <w:rPr>
          <w:color w:val="000000" w:themeColor="text1"/>
        </w:rPr>
        <w:t xml:space="preserve"> </w:t>
      </w:r>
      <w:bookmarkStart w:id="1" w:name="_Hlk107401255"/>
      <w:r w:rsidR="00816575" w:rsidRPr="00A47BEE">
        <w:rPr>
          <w:color w:val="000000" w:themeColor="text1"/>
        </w:rPr>
        <w:t xml:space="preserve">Rasma Ludziņa (VMKC) – par </w:t>
      </w:r>
      <w:r w:rsidR="00816575" w:rsidRPr="00A47BEE">
        <w:rPr>
          <w:color w:val="000000" w:themeColor="text1"/>
          <w:shd w:val="clear" w:color="auto" w:fill="FFFFFF"/>
        </w:rPr>
        <w:t>CFLA izsludinātās atlases  jauno produktu, tehnoloģiju un pakalpojumu izstrādes atbalsta programmas</w:t>
      </w:r>
      <w:r w:rsidR="00816575" w:rsidRPr="00A47BEE">
        <w:rPr>
          <w:color w:val="000000" w:themeColor="text1"/>
        </w:rPr>
        <w:t>.</w:t>
      </w:r>
    </w:p>
    <w:p w14:paraId="29816CBE" w14:textId="102623DD" w:rsidR="00816575" w:rsidRPr="00A47BEE" w:rsidRDefault="00816575" w:rsidP="00816575">
      <w:pPr>
        <w:rPr>
          <w:color w:val="000000" w:themeColor="text1"/>
        </w:rPr>
      </w:pPr>
      <w:r w:rsidRPr="00A47BEE">
        <w:rPr>
          <w:color w:val="000000" w:themeColor="text1"/>
        </w:rPr>
        <w:t>2.</w:t>
      </w:r>
      <w:r w:rsidR="00972DDD">
        <w:rPr>
          <w:color w:val="000000" w:themeColor="text1"/>
        </w:rPr>
        <w:t xml:space="preserve"> </w:t>
      </w:r>
      <w:r w:rsidRPr="00A47BEE">
        <w:rPr>
          <w:color w:val="000000" w:themeColor="text1"/>
        </w:rPr>
        <w:t xml:space="preserve">RTU rektors Tālis </w:t>
      </w:r>
      <w:proofErr w:type="spellStart"/>
      <w:r w:rsidRPr="00A47BEE">
        <w:rPr>
          <w:color w:val="000000" w:themeColor="text1"/>
        </w:rPr>
        <w:t>Juhna</w:t>
      </w:r>
      <w:proofErr w:type="spellEnd"/>
      <w:r w:rsidRPr="00A47BEE">
        <w:rPr>
          <w:color w:val="000000" w:themeColor="text1"/>
        </w:rPr>
        <w:t xml:space="preserve"> un inovāciju </w:t>
      </w:r>
      <w:proofErr w:type="spellStart"/>
      <w:r w:rsidRPr="00A47BEE">
        <w:rPr>
          <w:color w:val="000000" w:themeColor="text1"/>
        </w:rPr>
        <w:t>prorektore</w:t>
      </w:r>
      <w:proofErr w:type="spellEnd"/>
      <w:r w:rsidRPr="00A47BEE">
        <w:rPr>
          <w:color w:val="000000" w:themeColor="text1"/>
        </w:rPr>
        <w:t xml:space="preserve"> Liene Briede par universitātes strukturālo reorganizāciju un apmācības procesa maiņu, kas balstīta uz zinātnes un industrijas mijiedarbību</w:t>
      </w:r>
    </w:p>
    <w:p w14:paraId="67FE0250" w14:textId="32138D1E" w:rsidR="00816575" w:rsidRPr="00A47BEE" w:rsidRDefault="00816575" w:rsidP="00816575">
      <w:pPr>
        <w:pStyle w:val="v1msonormal"/>
        <w:shd w:val="clear" w:color="auto" w:fill="FFFFFF"/>
        <w:spacing w:before="0" w:beforeAutospacing="0" w:after="0" w:afterAutospacing="0"/>
        <w:rPr>
          <w:color w:val="000000" w:themeColor="text1"/>
        </w:rPr>
      </w:pPr>
      <w:r w:rsidRPr="00A47BEE">
        <w:rPr>
          <w:color w:val="000000" w:themeColor="text1"/>
          <w:shd w:val="clear" w:color="auto" w:fill="FFFFFF"/>
        </w:rPr>
        <w:t>3. LDDK prezidents un SIA "Karavela" valdes loceklis Andris Bite - par uzņēmēju kopīgām interesēm atšķirīgo nozaru attīstības veicināšanā</w:t>
      </w:r>
      <w:r w:rsidRPr="00A47BEE">
        <w:rPr>
          <w:color w:val="2C363A"/>
          <w:shd w:val="clear" w:color="auto" w:fill="FFFFFF"/>
        </w:rPr>
        <w:t>. </w:t>
      </w:r>
    </w:p>
    <w:p w14:paraId="16AB92B4" w14:textId="223A99C6" w:rsidR="00816575" w:rsidRPr="00A47BEE" w:rsidRDefault="00816575" w:rsidP="00816575">
      <w:pPr>
        <w:shd w:val="clear" w:color="auto" w:fill="FFFFFF"/>
        <w:rPr>
          <w:color w:val="000000" w:themeColor="text1"/>
        </w:rPr>
      </w:pPr>
      <w:r w:rsidRPr="00A47BEE">
        <w:rPr>
          <w:color w:val="000000" w:themeColor="text1"/>
          <w:shd w:val="clear" w:color="auto" w:fill="FFFFFF"/>
        </w:rPr>
        <w:t>4.</w:t>
      </w:r>
      <w:r w:rsidR="00972DDD">
        <w:rPr>
          <w:color w:val="000000" w:themeColor="text1"/>
          <w:shd w:val="clear" w:color="auto" w:fill="FFFFFF"/>
        </w:rPr>
        <w:t xml:space="preserve"> </w:t>
      </w:r>
      <w:r w:rsidRPr="00A47BEE">
        <w:rPr>
          <w:color w:val="000000" w:themeColor="text1"/>
          <w:shd w:val="clear" w:color="auto" w:fill="FFFFFF"/>
        </w:rPr>
        <w:t>Pārsla Dance</w:t>
      </w:r>
      <w:r w:rsidRPr="00A47BEE">
        <w:rPr>
          <w:b/>
          <w:bCs/>
          <w:color w:val="000000" w:themeColor="text1"/>
          <w:shd w:val="clear" w:color="auto" w:fill="FFFFFF"/>
        </w:rPr>
        <w:t xml:space="preserve"> </w:t>
      </w:r>
      <w:r w:rsidRPr="00A47BEE">
        <w:rPr>
          <w:color w:val="000000" w:themeColor="text1"/>
          <w:shd w:val="clear" w:color="auto" w:fill="FFFFFF"/>
        </w:rPr>
        <w:t xml:space="preserve"> (AS “Valmieras stikla šķiedra”) – sniedza p</w:t>
      </w:r>
      <w:r w:rsidRPr="00A47BEE">
        <w:t>ārskatu par ražošanas atkritumu pārstrādes un utilizācijas likumdošanas nepilnībām.</w:t>
      </w:r>
    </w:p>
    <w:p w14:paraId="4276CA9F" w14:textId="11B286C1" w:rsidR="00816575" w:rsidRPr="00A47BEE" w:rsidRDefault="00816575" w:rsidP="00816575">
      <w:pPr>
        <w:pStyle w:val="v1msonormal"/>
        <w:shd w:val="clear" w:color="auto" w:fill="FFFFFF"/>
        <w:spacing w:before="0" w:beforeAutospacing="0" w:after="0" w:afterAutospacing="0"/>
        <w:rPr>
          <w:color w:val="000000" w:themeColor="text1"/>
        </w:rPr>
      </w:pPr>
      <w:r w:rsidRPr="00A47BEE">
        <w:rPr>
          <w:color w:val="000000" w:themeColor="text1"/>
          <w:shd w:val="clear" w:color="auto" w:fill="FFFFFF"/>
        </w:rPr>
        <w:t>5.</w:t>
      </w:r>
      <w:r w:rsidRPr="00A47BEE">
        <w:rPr>
          <w:color w:val="000000"/>
          <w:shd w:val="clear" w:color="auto" w:fill="FFFFFF"/>
        </w:rPr>
        <w:t xml:space="preserve">Gustavs Kārlis </w:t>
      </w:r>
      <w:proofErr w:type="spellStart"/>
      <w:r w:rsidRPr="00A47BEE">
        <w:rPr>
          <w:color w:val="000000"/>
          <w:shd w:val="clear" w:color="auto" w:fill="FFFFFF"/>
        </w:rPr>
        <w:t>Petris</w:t>
      </w:r>
      <w:proofErr w:type="spellEnd"/>
      <w:r w:rsidRPr="00A47BEE">
        <w:rPr>
          <w:color w:val="000000"/>
          <w:shd w:val="clear" w:color="auto" w:fill="FFFFFF"/>
        </w:rPr>
        <w:t xml:space="preserve">, Mārtiņš </w:t>
      </w:r>
      <w:proofErr w:type="spellStart"/>
      <w:r w:rsidRPr="00A47BEE">
        <w:rPr>
          <w:color w:val="000000"/>
          <w:shd w:val="clear" w:color="auto" w:fill="FFFFFF"/>
        </w:rPr>
        <w:t>Kaļva</w:t>
      </w:r>
      <w:proofErr w:type="spellEnd"/>
      <w:r w:rsidRPr="00A47BEE">
        <w:rPr>
          <w:color w:val="000000"/>
          <w:shd w:val="clear" w:color="auto" w:fill="FFFFFF"/>
        </w:rPr>
        <w:t xml:space="preserve"> (SIA “MS Solutions”) – par b</w:t>
      </w:r>
      <w:r w:rsidRPr="00A47BEE">
        <w:rPr>
          <w:color w:val="000000" w:themeColor="text1"/>
          <w:shd w:val="clear" w:color="auto" w:fill="FFFFFF"/>
        </w:rPr>
        <w:t xml:space="preserve">ieži neapzinātām uzņēmumu </w:t>
      </w:r>
      <w:proofErr w:type="spellStart"/>
      <w:r w:rsidRPr="00A47BEE">
        <w:rPr>
          <w:color w:val="000000" w:themeColor="text1"/>
          <w:shd w:val="clear" w:color="auto" w:fill="FFFFFF"/>
        </w:rPr>
        <w:t>digitalizācijas</w:t>
      </w:r>
      <w:proofErr w:type="spellEnd"/>
      <w:r w:rsidRPr="00A47BEE">
        <w:rPr>
          <w:color w:val="000000" w:themeColor="text1"/>
          <w:shd w:val="clear" w:color="auto" w:fill="FFFFFF"/>
        </w:rPr>
        <w:t xml:space="preserve"> iespējām.</w:t>
      </w:r>
    </w:p>
    <w:p w14:paraId="16FC7B13" w14:textId="3D29F528" w:rsidR="00816575" w:rsidRPr="00A47BEE" w:rsidRDefault="00816575" w:rsidP="00816575">
      <w:pPr>
        <w:pStyle w:val="Paraststmeklis"/>
        <w:shd w:val="clear" w:color="auto" w:fill="FFFFFF"/>
        <w:tabs>
          <w:tab w:val="left" w:pos="2475"/>
        </w:tabs>
        <w:spacing w:before="0" w:beforeAutospacing="0" w:after="0" w:afterAutospacing="0"/>
        <w:rPr>
          <w:color w:val="000000" w:themeColor="text1"/>
        </w:rPr>
      </w:pPr>
      <w:r w:rsidRPr="00A47BEE">
        <w:rPr>
          <w:rStyle w:val="Izteiksmgs"/>
          <w:b w:val="0"/>
          <w:bCs w:val="0"/>
          <w:lang w:val="lv-LV"/>
        </w:rPr>
        <w:t>6.</w:t>
      </w:r>
      <w:r w:rsidR="00972DDD">
        <w:rPr>
          <w:rStyle w:val="Izteiksmgs"/>
          <w:b w:val="0"/>
          <w:bCs w:val="0"/>
          <w:lang w:val="lv-LV"/>
        </w:rPr>
        <w:t xml:space="preserve"> </w:t>
      </w:r>
      <w:r w:rsidRPr="00A47BEE">
        <w:rPr>
          <w:rStyle w:val="Izteiksmgs"/>
          <w:b w:val="0"/>
          <w:bCs w:val="0"/>
          <w:lang w:val="lv-LV"/>
        </w:rPr>
        <w:t>Olga Feldmane</w:t>
      </w:r>
      <w:r w:rsidRPr="00A47BEE">
        <w:rPr>
          <w:rStyle w:val="Izteiksmgs"/>
          <w:lang w:val="lv-LV"/>
        </w:rPr>
        <w:t xml:space="preserve"> (</w:t>
      </w:r>
      <w:r w:rsidRPr="00A47BEE">
        <w:rPr>
          <w:color w:val="000000" w:themeColor="text1"/>
          <w:shd w:val="clear" w:color="auto" w:fill="FFFFFF"/>
        </w:rPr>
        <w:t xml:space="preserve">EM </w:t>
      </w:r>
      <w:proofErr w:type="spellStart"/>
      <w:r w:rsidRPr="00A47BEE">
        <w:rPr>
          <w:color w:val="000000" w:themeColor="text1"/>
          <w:shd w:val="clear" w:color="auto" w:fill="FFFFFF"/>
        </w:rPr>
        <w:t>Būvniecības</w:t>
      </w:r>
      <w:proofErr w:type="spellEnd"/>
      <w:r w:rsidRPr="00A47BEE">
        <w:rPr>
          <w:color w:val="000000" w:themeColor="text1"/>
          <w:shd w:val="clear" w:color="auto" w:fill="FFFFFF"/>
        </w:rPr>
        <w:t xml:space="preserve"> </w:t>
      </w:r>
      <w:proofErr w:type="spellStart"/>
      <w:r w:rsidRPr="00A47BEE">
        <w:rPr>
          <w:color w:val="000000" w:themeColor="text1"/>
          <w:shd w:val="clear" w:color="auto" w:fill="FFFFFF"/>
        </w:rPr>
        <w:t>politikas</w:t>
      </w:r>
      <w:proofErr w:type="spellEnd"/>
      <w:r w:rsidRPr="00A47BEE">
        <w:rPr>
          <w:color w:val="000000" w:themeColor="text1"/>
          <w:shd w:val="clear" w:color="auto" w:fill="FFFFFF"/>
        </w:rPr>
        <w:t xml:space="preserve"> </w:t>
      </w:r>
      <w:proofErr w:type="spellStart"/>
      <w:r w:rsidRPr="00A47BEE">
        <w:rPr>
          <w:color w:val="000000" w:themeColor="text1"/>
          <w:shd w:val="clear" w:color="auto" w:fill="FFFFFF"/>
        </w:rPr>
        <w:t>departamenta</w:t>
      </w:r>
      <w:proofErr w:type="spellEnd"/>
      <w:r w:rsidRPr="00A47BEE">
        <w:rPr>
          <w:color w:val="000000" w:themeColor="text1"/>
          <w:shd w:val="clear" w:color="auto" w:fill="FFFFFF"/>
        </w:rPr>
        <w:t xml:space="preserve"> </w:t>
      </w:r>
      <w:proofErr w:type="spellStart"/>
      <w:r w:rsidRPr="00A47BEE">
        <w:rPr>
          <w:color w:val="000000" w:themeColor="text1"/>
          <w:shd w:val="clear" w:color="auto" w:fill="FFFFFF"/>
        </w:rPr>
        <w:t>direktore</w:t>
      </w:r>
      <w:proofErr w:type="spellEnd"/>
      <w:r w:rsidRPr="00A47BEE">
        <w:rPr>
          <w:color w:val="000000" w:themeColor="text1"/>
          <w:shd w:val="clear" w:color="auto" w:fill="FFFFFF"/>
          <w:lang w:val="lv-LV"/>
        </w:rPr>
        <w:t>) – par s</w:t>
      </w:r>
      <w:proofErr w:type="spellStart"/>
      <w:r w:rsidRPr="00A47BEE">
        <w:rPr>
          <w:color w:val="000000" w:themeColor="text1"/>
          <w:shd w:val="clear" w:color="auto" w:fill="FFFFFF"/>
        </w:rPr>
        <w:t>ituācij</w:t>
      </w:r>
      <w:proofErr w:type="spellEnd"/>
      <w:r w:rsidRPr="00A47BEE">
        <w:rPr>
          <w:color w:val="000000" w:themeColor="text1"/>
          <w:shd w:val="clear" w:color="auto" w:fill="FFFFFF"/>
          <w:lang w:val="lv-LV"/>
        </w:rPr>
        <w:t>u būvniecības</w:t>
      </w:r>
      <w:r w:rsidRPr="00A47BEE">
        <w:rPr>
          <w:color w:val="000000" w:themeColor="text1"/>
          <w:shd w:val="clear" w:color="auto" w:fill="FFFFFF"/>
        </w:rPr>
        <w:t xml:space="preserve"> </w:t>
      </w:r>
      <w:proofErr w:type="spellStart"/>
      <w:r w:rsidRPr="00A47BEE">
        <w:rPr>
          <w:color w:val="000000" w:themeColor="text1"/>
          <w:shd w:val="clear" w:color="auto" w:fill="FFFFFF"/>
        </w:rPr>
        <w:t>nozarē</w:t>
      </w:r>
      <w:proofErr w:type="spellEnd"/>
      <w:r w:rsidRPr="00A47BEE">
        <w:rPr>
          <w:color w:val="000000" w:themeColor="text1"/>
          <w:shd w:val="clear" w:color="auto" w:fill="FFFFFF"/>
        </w:rPr>
        <w:t xml:space="preserve">, </w:t>
      </w:r>
      <w:proofErr w:type="spellStart"/>
      <w:r w:rsidRPr="00A47BEE">
        <w:rPr>
          <w:color w:val="000000" w:themeColor="text1"/>
          <w:shd w:val="clear" w:color="auto" w:fill="FFFFFF"/>
        </w:rPr>
        <w:t>tai</w:t>
      </w:r>
      <w:proofErr w:type="spellEnd"/>
      <w:r w:rsidRPr="00A47BEE">
        <w:rPr>
          <w:color w:val="000000" w:themeColor="text1"/>
          <w:shd w:val="clear" w:color="auto" w:fill="FFFFFF"/>
        </w:rPr>
        <w:t xml:space="preserve"> </w:t>
      </w:r>
      <w:proofErr w:type="spellStart"/>
      <w:r w:rsidRPr="00A47BEE">
        <w:rPr>
          <w:color w:val="000000" w:themeColor="text1"/>
          <w:shd w:val="clear" w:color="auto" w:fill="FFFFFF"/>
        </w:rPr>
        <w:t>skaitā</w:t>
      </w:r>
      <w:proofErr w:type="spellEnd"/>
      <w:r w:rsidRPr="00A47BEE">
        <w:rPr>
          <w:color w:val="000000" w:themeColor="text1"/>
          <w:shd w:val="clear" w:color="auto" w:fill="FFFFFF"/>
        </w:rPr>
        <w:t xml:space="preserve"> </w:t>
      </w:r>
      <w:proofErr w:type="spellStart"/>
      <w:r w:rsidRPr="00A47BEE">
        <w:rPr>
          <w:color w:val="000000" w:themeColor="text1"/>
          <w:shd w:val="clear" w:color="auto" w:fill="FFFFFF"/>
        </w:rPr>
        <w:t>par</w:t>
      </w:r>
      <w:proofErr w:type="spellEnd"/>
      <w:r w:rsidRPr="00A47BEE">
        <w:rPr>
          <w:color w:val="000000" w:themeColor="text1"/>
          <w:shd w:val="clear" w:color="auto" w:fill="FFFFFF"/>
        </w:rPr>
        <w:t xml:space="preserve"> </w:t>
      </w:r>
      <w:proofErr w:type="spellStart"/>
      <w:r w:rsidRPr="00A47BEE">
        <w:rPr>
          <w:color w:val="000000" w:themeColor="text1"/>
          <w:shd w:val="clear" w:color="auto" w:fill="FFFFFF"/>
        </w:rPr>
        <w:t>likumdošanas</w:t>
      </w:r>
      <w:proofErr w:type="spellEnd"/>
      <w:r w:rsidRPr="00A47BEE">
        <w:rPr>
          <w:color w:val="000000" w:themeColor="text1"/>
          <w:shd w:val="clear" w:color="auto" w:fill="FFFFFF"/>
        </w:rPr>
        <w:t xml:space="preserve"> </w:t>
      </w:r>
      <w:proofErr w:type="spellStart"/>
      <w:r w:rsidRPr="00A47BEE">
        <w:rPr>
          <w:color w:val="000000" w:themeColor="text1"/>
          <w:shd w:val="clear" w:color="auto" w:fill="FFFFFF"/>
        </w:rPr>
        <w:t>izmaiņu</w:t>
      </w:r>
      <w:proofErr w:type="spellEnd"/>
      <w:r w:rsidRPr="00A47BEE">
        <w:rPr>
          <w:color w:val="000000" w:themeColor="text1"/>
          <w:shd w:val="clear" w:color="auto" w:fill="FFFFFF"/>
        </w:rPr>
        <w:t xml:space="preserve"> </w:t>
      </w:r>
      <w:proofErr w:type="spellStart"/>
      <w:r w:rsidRPr="00A47BEE">
        <w:rPr>
          <w:color w:val="000000" w:themeColor="text1"/>
          <w:shd w:val="clear" w:color="auto" w:fill="FFFFFF"/>
        </w:rPr>
        <w:t>aktualitātēm</w:t>
      </w:r>
      <w:proofErr w:type="spellEnd"/>
      <w:r w:rsidRPr="00A47BEE">
        <w:rPr>
          <w:color w:val="000000" w:themeColor="text1"/>
          <w:shd w:val="clear" w:color="auto" w:fill="FFFFFF"/>
        </w:rPr>
        <w:t xml:space="preserve">. </w:t>
      </w:r>
    </w:p>
    <w:p w14:paraId="0760E762" w14:textId="0DAECA2A" w:rsidR="00816575" w:rsidRPr="00A47BEE" w:rsidRDefault="00816575" w:rsidP="00816575">
      <w:pPr>
        <w:shd w:val="clear" w:color="auto" w:fill="FFFFFF"/>
      </w:pPr>
      <w:r w:rsidRPr="00A47BEE">
        <w:t>7.</w:t>
      </w:r>
      <w:r w:rsidR="00972DDD">
        <w:t xml:space="preserve"> </w:t>
      </w:r>
      <w:r w:rsidRPr="00A47BEE">
        <w:t xml:space="preserve">Gundars </w:t>
      </w:r>
      <w:proofErr w:type="spellStart"/>
      <w:r w:rsidRPr="00A47BEE">
        <w:t>Kuļikovskis</w:t>
      </w:r>
      <w:proofErr w:type="spellEnd"/>
      <w:r w:rsidRPr="00A47BEE">
        <w:t xml:space="preserve"> (SIA </w:t>
      </w:r>
      <w:r w:rsidRPr="00A47BEE">
        <w:rPr>
          <w:shd w:val="clear" w:color="auto" w:fill="FFFFFF"/>
        </w:rPr>
        <w:t>"</w:t>
      </w:r>
      <w:proofErr w:type="spellStart"/>
      <w:r w:rsidRPr="00A47BEE">
        <w:rPr>
          <w:shd w:val="clear" w:color="auto" w:fill="FFFFFF"/>
        </w:rPr>
        <w:t>Zippy</w:t>
      </w:r>
      <w:proofErr w:type="spellEnd"/>
      <w:r w:rsidRPr="00A47BEE">
        <w:rPr>
          <w:shd w:val="clear" w:color="auto" w:fill="FFFFFF"/>
        </w:rPr>
        <w:t xml:space="preserve"> Vision" valdes priekšsēdētājs) - </w:t>
      </w:r>
      <w:r w:rsidRPr="00A47BEE">
        <w:t xml:space="preserve"> par celtniecības materiālu ražošanas un kvalitātes kontroles automatizāciju, izmantojot </w:t>
      </w:r>
      <w:proofErr w:type="spellStart"/>
      <w:r w:rsidRPr="00A47BEE">
        <w:t>datorredzi</w:t>
      </w:r>
      <w:proofErr w:type="spellEnd"/>
      <w:r w:rsidRPr="00A47BEE">
        <w:t>, mākslīgo intelektu un sensorus.</w:t>
      </w:r>
    </w:p>
    <w:p w14:paraId="0D1F801E" w14:textId="058E5D71" w:rsidR="00816575" w:rsidRPr="00A47BEE" w:rsidRDefault="00816575" w:rsidP="00816575">
      <w:pPr>
        <w:shd w:val="clear" w:color="auto" w:fill="FFFFFF"/>
        <w:rPr>
          <w:rStyle w:val="Izteiksmgs"/>
          <w:b w:val="0"/>
          <w:bCs w:val="0"/>
        </w:rPr>
      </w:pPr>
      <w:r w:rsidRPr="00A47BEE">
        <w:rPr>
          <w:rStyle w:val="Izteiksmgs"/>
          <w:b w:val="0"/>
          <w:bCs w:val="0"/>
        </w:rPr>
        <w:t>8.</w:t>
      </w:r>
      <w:r w:rsidR="00972DDD">
        <w:rPr>
          <w:rStyle w:val="Izteiksmgs"/>
          <w:b w:val="0"/>
          <w:bCs w:val="0"/>
        </w:rPr>
        <w:t xml:space="preserve"> </w:t>
      </w:r>
      <w:r w:rsidRPr="00A47BEE">
        <w:rPr>
          <w:rStyle w:val="Izteiksmgs"/>
          <w:b w:val="0"/>
          <w:bCs w:val="0"/>
        </w:rPr>
        <w:t xml:space="preserve">Uldis </w:t>
      </w:r>
      <w:proofErr w:type="spellStart"/>
      <w:r w:rsidRPr="00A47BEE">
        <w:rPr>
          <w:rStyle w:val="Izteiksmgs"/>
          <w:b w:val="0"/>
          <w:bCs w:val="0"/>
        </w:rPr>
        <w:t>Biķis</w:t>
      </w:r>
      <w:proofErr w:type="spellEnd"/>
      <w:r w:rsidRPr="00A47BEE">
        <w:rPr>
          <w:rStyle w:val="Izteiksmgs"/>
          <w:b w:val="0"/>
          <w:bCs w:val="0"/>
        </w:rPr>
        <w:t xml:space="preserve"> (A/S “Latvijas Finieris” padomes priekšsēdētājs</w:t>
      </w:r>
      <w:r w:rsidRPr="00A47BEE">
        <w:rPr>
          <w:rStyle w:val="Izteiksmgs"/>
        </w:rPr>
        <w:t xml:space="preserve">) – </w:t>
      </w:r>
      <w:r w:rsidRPr="00A47BEE">
        <w:rPr>
          <w:rStyle w:val="Izteiksmgs"/>
          <w:b w:val="0"/>
          <w:bCs w:val="0"/>
        </w:rPr>
        <w:t>par e</w:t>
      </w:r>
      <w:r w:rsidRPr="00A47BEE">
        <w:rPr>
          <w:rFonts w:eastAsia="+mj-ea"/>
          <w:kern w:val="24"/>
        </w:rPr>
        <w:t>ksporta potenciālu caur energoietilpības, darbietilpības un kapitāla ietilpības prizmu</w:t>
      </w:r>
    </w:p>
    <w:p w14:paraId="0C82B18E" w14:textId="41A363A9" w:rsidR="00816575" w:rsidRPr="00A47BEE" w:rsidRDefault="00816575" w:rsidP="00816575">
      <w:pPr>
        <w:pStyle w:val="Paraststmeklis"/>
        <w:shd w:val="clear" w:color="auto" w:fill="FFFFFF"/>
        <w:tabs>
          <w:tab w:val="left" w:pos="2475"/>
        </w:tabs>
        <w:spacing w:before="0" w:beforeAutospacing="0" w:after="0" w:afterAutospacing="0"/>
        <w:rPr>
          <w:lang w:val="lv-LV" w:eastAsia="lv-LV"/>
        </w:rPr>
      </w:pPr>
      <w:r w:rsidRPr="00A47BEE">
        <w:rPr>
          <w:rStyle w:val="Izteiksmgs"/>
          <w:b w:val="0"/>
          <w:bCs w:val="0"/>
          <w:lang w:val="lv-LV"/>
        </w:rPr>
        <w:t>9.</w:t>
      </w:r>
      <w:r w:rsidR="00972DDD">
        <w:rPr>
          <w:rStyle w:val="Izteiksmgs"/>
          <w:b w:val="0"/>
          <w:bCs w:val="0"/>
          <w:lang w:val="lv-LV"/>
        </w:rPr>
        <w:t xml:space="preserve"> </w:t>
      </w:r>
      <w:r w:rsidRPr="00A47BEE">
        <w:rPr>
          <w:rStyle w:val="Izteiksmgs"/>
          <w:b w:val="0"/>
          <w:bCs w:val="0"/>
          <w:lang w:val="lv-LV"/>
        </w:rPr>
        <w:t>Rolands Irklis</w:t>
      </w:r>
      <w:r w:rsidRPr="00A47BEE">
        <w:rPr>
          <w:rStyle w:val="Izteiksmgs"/>
          <w:lang w:val="lv-LV"/>
        </w:rPr>
        <w:t xml:space="preserve"> (</w:t>
      </w:r>
      <w:r w:rsidRPr="00A47BEE">
        <w:rPr>
          <w:color w:val="000000" w:themeColor="text1"/>
          <w:shd w:val="clear" w:color="auto" w:fill="FFFFFF"/>
          <w:lang w:val="lv-LV"/>
        </w:rPr>
        <w:t>A/S “Augstsprieguma tīkls” valdes priekšsēdētājs) –</w:t>
      </w:r>
      <w:bookmarkStart w:id="2" w:name="_Hlk11663534"/>
      <w:r w:rsidRPr="00A47BEE">
        <w:rPr>
          <w:color w:val="000000" w:themeColor="text1"/>
          <w:shd w:val="clear" w:color="auto" w:fill="FFFFFF"/>
          <w:lang w:val="lv-LV"/>
        </w:rPr>
        <w:t xml:space="preserve"> par </w:t>
      </w:r>
      <w:proofErr w:type="spellStart"/>
      <w:r w:rsidRPr="00A47BEE">
        <w:rPr>
          <w:color w:val="000000" w:themeColor="text1"/>
          <w:shd w:val="clear" w:color="auto" w:fill="FFFFFF"/>
        </w:rPr>
        <w:t>ilgtspējīg</w:t>
      </w:r>
      <w:proofErr w:type="spellEnd"/>
      <w:r w:rsidRPr="00A47BEE">
        <w:rPr>
          <w:color w:val="000000" w:themeColor="text1"/>
          <w:shd w:val="clear" w:color="auto" w:fill="FFFFFF"/>
          <w:lang w:val="lv-LV"/>
        </w:rPr>
        <w:t>u</w:t>
      </w:r>
      <w:r w:rsidRPr="00A47BEE">
        <w:rPr>
          <w:color w:val="000000" w:themeColor="text1"/>
          <w:shd w:val="clear" w:color="auto" w:fill="FFFFFF"/>
        </w:rPr>
        <w:t xml:space="preserve"> </w:t>
      </w:r>
      <w:proofErr w:type="spellStart"/>
      <w:r w:rsidRPr="00A47BEE">
        <w:rPr>
          <w:color w:val="000000" w:themeColor="text1"/>
          <w:shd w:val="clear" w:color="auto" w:fill="FFFFFF"/>
        </w:rPr>
        <w:t>efektīvu</w:t>
      </w:r>
      <w:proofErr w:type="spellEnd"/>
      <w:r w:rsidRPr="00A47BEE">
        <w:rPr>
          <w:color w:val="000000" w:themeColor="text1"/>
          <w:shd w:val="clear" w:color="auto" w:fill="FFFFFF"/>
        </w:rPr>
        <w:t xml:space="preserve"> </w:t>
      </w:r>
      <w:proofErr w:type="spellStart"/>
      <w:r w:rsidRPr="00A47BEE">
        <w:rPr>
          <w:color w:val="000000" w:themeColor="text1"/>
          <w:shd w:val="clear" w:color="auto" w:fill="FFFFFF"/>
        </w:rPr>
        <w:t>elektroenerģijas</w:t>
      </w:r>
      <w:proofErr w:type="spellEnd"/>
      <w:r w:rsidRPr="00A47BEE">
        <w:rPr>
          <w:color w:val="000000" w:themeColor="text1"/>
          <w:shd w:val="clear" w:color="auto" w:fill="FFFFFF"/>
        </w:rPr>
        <w:t xml:space="preserve"> </w:t>
      </w:r>
      <w:proofErr w:type="spellStart"/>
      <w:r w:rsidRPr="00A47BEE">
        <w:rPr>
          <w:color w:val="000000" w:themeColor="text1"/>
          <w:shd w:val="clear" w:color="auto" w:fill="FFFFFF"/>
        </w:rPr>
        <w:t>pārvadi</w:t>
      </w:r>
      <w:proofErr w:type="spellEnd"/>
      <w:r w:rsidRPr="00A47BEE">
        <w:rPr>
          <w:color w:val="000000" w:themeColor="text1"/>
          <w:shd w:val="clear" w:color="auto" w:fill="FFFFFF"/>
        </w:rPr>
        <w:t xml:space="preserve"> </w:t>
      </w:r>
      <w:proofErr w:type="spellStart"/>
      <w:r w:rsidRPr="00A47BEE">
        <w:rPr>
          <w:color w:val="000000" w:themeColor="text1"/>
          <w:shd w:val="clear" w:color="auto" w:fill="FFFFFF"/>
        </w:rPr>
        <w:t>Latvijā</w:t>
      </w:r>
      <w:proofErr w:type="spellEnd"/>
      <w:r w:rsidRPr="00A47BEE">
        <w:rPr>
          <w:color w:val="000000" w:themeColor="text1"/>
          <w:shd w:val="clear" w:color="auto" w:fill="FFFFFF"/>
        </w:rPr>
        <w:t>.</w:t>
      </w:r>
      <w:r w:rsidRPr="00A47BEE">
        <w:rPr>
          <w:color w:val="000000" w:themeColor="text1"/>
          <w:shd w:val="clear" w:color="auto" w:fill="FFFFFF"/>
          <w:lang w:val="lv-LV"/>
        </w:rPr>
        <w:t xml:space="preserve"> </w:t>
      </w:r>
    </w:p>
    <w:bookmarkEnd w:id="2"/>
    <w:p w14:paraId="222625F6" w14:textId="3433194C" w:rsidR="00816575" w:rsidRPr="00A47BEE" w:rsidRDefault="00816575" w:rsidP="00816575">
      <w:pPr>
        <w:pStyle w:val="Paraststmeklis"/>
        <w:shd w:val="clear" w:color="auto" w:fill="FFFFFF"/>
        <w:tabs>
          <w:tab w:val="left" w:pos="2475"/>
        </w:tabs>
        <w:spacing w:before="0" w:beforeAutospacing="0" w:after="0" w:afterAutospacing="0"/>
        <w:rPr>
          <w:lang w:val="lv-LV" w:eastAsia="lv-LV"/>
        </w:rPr>
      </w:pPr>
      <w:r w:rsidRPr="00A47BEE">
        <w:rPr>
          <w:lang w:val="lv-LV"/>
        </w:rPr>
        <w:t>10.</w:t>
      </w:r>
      <w:r w:rsidR="00972DDD">
        <w:rPr>
          <w:lang w:val="lv-LV"/>
        </w:rPr>
        <w:t xml:space="preserve"> </w:t>
      </w:r>
      <w:r w:rsidRPr="00A47BEE">
        <w:rPr>
          <w:rStyle w:val="Izteiksmgs"/>
          <w:b w:val="0"/>
          <w:bCs w:val="0"/>
          <w:lang w:val="lv-LV"/>
        </w:rPr>
        <w:t xml:space="preserve">Edijs </w:t>
      </w:r>
      <w:proofErr w:type="spellStart"/>
      <w:r w:rsidRPr="00A47BEE">
        <w:rPr>
          <w:rStyle w:val="Izteiksmgs"/>
          <w:b w:val="0"/>
          <w:bCs w:val="0"/>
          <w:lang w:val="lv-LV"/>
        </w:rPr>
        <w:t>Kupčs</w:t>
      </w:r>
      <w:proofErr w:type="spellEnd"/>
      <w:r w:rsidRPr="00A47BEE">
        <w:rPr>
          <w:rStyle w:val="Izteiksmgs"/>
          <w:lang w:val="lv-LV"/>
        </w:rPr>
        <w:t xml:space="preserve"> (</w:t>
      </w:r>
      <w:r w:rsidRPr="00A47BEE">
        <w:rPr>
          <w:shd w:val="clear" w:color="auto" w:fill="FFFFFF"/>
          <w:lang w:val="lv-LV"/>
        </w:rPr>
        <w:t>Latvijas Būvuzņēmēju apvienības</w:t>
      </w:r>
      <w:r w:rsidRPr="00A47BEE">
        <w:rPr>
          <w:rStyle w:val="Izteiksmgs"/>
          <w:lang w:val="lv-LV"/>
        </w:rPr>
        <w:t xml:space="preserve"> </w:t>
      </w:r>
      <w:r w:rsidRPr="00A47BEE">
        <w:rPr>
          <w:rStyle w:val="Izteiksmgs"/>
          <w:b w:val="0"/>
          <w:bCs w:val="0"/>
          <w:lang w:val="lv-LV"/>
        </w:rPr>
        <w:t xml:space="preserve">valdes priekšsēdētājs) </w:t>
      </w:r>
      <w:r w:rsidRPr="00A47BEE">
        <w:rPr>
          <w:rStyle w:val="Izteiksmgs"/>
          <w:lang w:val="lv-LV"/>
        </w:rPr>
        <w:t xml:space="preserve">– </w:t>
      </w:r>
      <w:r w:rsidRPr="00A47BEE">
        <w:rPr>
          <w:rStyle w:val="Izteiksmgs"/>
          <w:b w:val="0"/>
          <w:bCs w:val="0"/>
          <w:lang w:val="lv-LV"/>
        </w:rPr>
        <w:t>par</w:t>
      </w:r>
      <w:r w:rsidRPr="00A47BEE">
        <w:rPr>
          <w:rStyle w:val="Izteiksmgs"/>
          <w:lang w:val="lv-LV"/>
        </w:rPr>
        <w:t xml:space="preserve"> </w:t>
      </w:r>
      <w:r w:rsidRPr="00A47BEE">
        <w:rPr>
          <w:rFonts w:eastAsia="+mj-ea"/>
          <w:kern w:val="24"/>
        </w:rPr>
        <w:t xml:space="preserve">LBA </w:t>
      </w:r>
      <w:proofErr w:type="spellStart"/>
      <w:r w:rsidRPr="00A47BEE">
        <w:rPr>
          <w:rFonts w:eastAsia="+mj-ea"/>
          <w:kern w:val="24"/>
        </w:rPr>
        <w:t>loma</w:t>
      </w:r>
      <w:proofErr w:type="spellEnd"/>
      <w:r w:rsidRPr="00A47BEE">
        <w:rPr>
          <w:rFonts w:eastAsia="+mj-ea"/>
          <w:kern w:val="24"/>
        </w:rPr>
        <w:t xml:space="preserve"> </w:t>
      </w:r>
      <w:proofErr w:type="spellStart"/>
      <w:r w:rsidRPr="00A47BEE">
        <w:rPr>
          <w:rFonts w:eastAsia="+mj-ea"/>
          <w:kern w:val="24"/>
        </w:rPr>
        <w:t>virzībā</w:t>
      </w:r>
      <w:proofErr w:type="spellEnd"/>
      <w:r w:rsidRPr="00A47BEE">
        <w:rPr>
          <w:rFonts w:eastAsia="+mj-ea"/>
          <w:kern w:val="24"/>
        </w:rPr>
        <w:t xml:space="preserve"> </w:t>
      </w:r>
      <w:proofErr w:type="spellStart"/>
      <w:r w:rsidRPr="00A47BEE">
        <w:rPr>
          <w:rFonts w:eastAsia="+mj-ea"/>
          <w:kern w:val="24"/>
        </w:rPr>
        <w:t>uz</w:t>
      </w:r>
      <w:proofErr w:type="spellEnd"/>
      <w:r w:rsidRPr="00A47BEE">
        <w:rPr>
          <w:rFonts w:eastAsia="+mj-ea"/>
          <w:kern w:val="24"/>
        </w:rPr>
        <w:t xml:space="preserve"> "</w:t>
      </w:r>
      <w:proofErr w:type="spellStart"/>
      <w:r w:rsidRPr="00A47BEE">
        <w:rPr>
          <w:rFonts w:eastAsia="+mj-ea"/>
          <w:kern w:val="24"/>
        </w:rPr>
        <w:t>Labu</w:t>
      </w:r>
      <w:proofErr w:type="spellEnd"/>
      <w:r w:rsidRPr="00A47BEE">
        <w:rPr>
          <w:rFonts w:eastAsia="+mj-ea"/>
          <w:kern w:val="24"/>
        </w:rPr>
        <w:t xml:space="preserve"> </w:t>
      </w:r>
      <w:proofErr w:type="spellStart"/>
      <w:r w:rsidRPr="00A47BEE">
        <w:rPr>
          <w:rFonts w:eastAsia="+mj-ea"/>
          <w:kern w:val="24"/>
        </w:rPr>
        <w:t>būvniecības</w:t>
      </w:r>
      <w:proofErr w:type="spellEnd"/>
      <w:r w:rsidRPr="00A47BEE">
        <w:rPr>
          <w:rFonts w:eastAsia="+mj-ea"/>
          <w:kern w:val="24"/>
        </w:rPr>
        <w:t xml:space="preserve"> </w:t>
      </w:r>
      <w:proofErr w:type="spellStart"/>
      <w:r w:rsidRPr="00A47BEE">
        <w:rPr>
          <w:rFonts w:eastAsia="+mj-ea"/>
          <w:kern w:val="24"/>
        </w:rPr>
        <w:t>praksi</w:t>
      </w:r>
      <w:proofErr w:type="spellEnd"/>
      <w:r w:rsidRPr="00A47BEE">
        <w:rPr>
          <w:rFonts w:eastAsia="+mj-ea"/>
          <w:kern w:val="24"/>
        </w:rPr>
        <w:t xml:space="preserve">" </w:t>
      </w:r>
      <w:proofErr w:type="spellStart"/>
      <w:r w:rsidRPr="00A47BEE">
        <w:rPr>
          <w:rFonts w:eastAsia="+mj-ea"/>
          <w:kern w:val="24"/>
        </w:rPr>
        <w:t>un</w:t>
      </w:r>
      <w:proofErr w:type="spellEnd"/>
      <w:r w:rsidRPr="00A47BEE">
        <w:rPr>
          <w:rFonts w:eastAsia="+mj-ea"/>
          <w:kern w:val="24"/>
        </w:rPr>
        <w:t xml:space="preserve"> </w:t>
      </w:r>
      <w:proofErr w:type="spellStart"/>
      <w:r w:rsidRPr="00A47BEE">
        <w:rPr>
          <w:rFonts w:eastAsia="+mj-ea"/>
          <w:kern w:val="24"/>
        </w:rPr>
        <w:t>aktuāl</w:t>
      </w:r>
      <w:r w:rsidRPr="00A47BEE">
        <w:rPr>
          <w:rFonts w:eastAsia="+mj-ea"/>
          <w:kern w:val="24"/>
          <w:lang w:val="lv-LV"/>
        </w:rPr>
        <w:t>itātēm</w:t>
      </w:r>
      <w:proofErr w:type="spellEnd"/>
      <w:r w:rsidRPr="00A47BEE">
        <w:rPr>
          <w:rFonts w:eastAsia="+mj-ea"/>
          <w:kern w:val="24"/>
        </w:rPr>
        <w:t xml:space="preserve"> </w:t>
      </w:r>
      <w:proofErr w:type="spellStart"/>
      <w:r w:rsidRPr="00A47BEE">
        <w:rPr>
          <w:rFonts w:eastAsia="+mj-ea"/>
          <w:kern w:val="24"/>
        </w:rPr>
        <w:t>būvniecības</w:t>
      </w:r>
      <w:proofErr w:type="spellEnd"/>
      <w:r w:rsidRPr="00A47BEE">
        <w:rPr>
          <w:rFonts w:eastAsia="+mj-ea"/>
          <w:kern w:val="24"/>
        </w:rPr>
        <w:t xml:space="preserve"> </w:t>
      </w:r>
      <w:proofErr w:type="spellStart"/>
      <w:r w:rsidRPr="00A47BEE">
        <w:rPr>
          <w:rFonts w:eastAsia="+mj-ea"/>
          <w:kern w:val="24"/>
        </w:rPr>
        <w:t>nozarē</w:t>
      </w:r>
      <w:proofErr w:type="spellEnd"/>
      <w:r w:rsidRPr="00A47BEE">
        <w:rPr>
          <w:rFonts w:eastAsia="+mj-ea"/>
          <w:kern w:val="24"/>
        </w:rPr>
        <w:t>.</w:t>
      </w:r>
    </w:p>
    <w:p w14:paraId="770FBFE5" w14:textId="275E365A" w:rsidR="00816575" w:rsidRPr="00A47BEE" w:rsidRDefault="00816575" w:rsidP="00816575">
      <w:pPr>
        <w:pStyle w:val="Paraststmeklis"/>
        <w:shd w:val="clear" w:color="auto" w:fill="FFFFFF"/>
        <w:tabs>
          <w:tab w:val="left" w:pos="2475"/>
        </w:tabs>
        <w:spacing w:before="0" w:beforeAutospacing="0" w:after="0" w:afterAutospacing="0"/>
        <w:rPr>
          <w:lang w:val="lv-LV" w:eastAsia="lv-LV"/>
        </w:rPr>
      </w:pPr>
      <w:r w:rsidRPr="00A47BEE">
        <w:rPr>
          <w:rStyle w:val="Izteiksmgs"/>
          <w:b w:val="0"/>
          <w:bCs w:val="0"/>
          <w:lang w:val="lv-LV"/>
        </w:rPr>
        <w:t>11.</w:t>
      </w:r>
      <w:r w:rsidR="00972DDD">
        <w:rPr>
          <w:rStyle w:val="Izteiksmgs"/>
          <w:b w:val="0"/>
          <w:bCs w:val="0"/>
          <w:lang w:val="lv-LV"/>
        </w:rPr>
        <w:t xml:space="preserve"> </w:t>
      </w:r>
      <w:r w:rsidRPr="00A47BEE">
        <w:rPr>
          <w:rStyle w:val="Izteiksmgs"/>
          <w:b w:val="0"/>
          <w:bCs w:val="0"/>
          <w:lang w:val="lv-LV"/>
        </w:rPr>
        <w:t>Baiba Vītoliņa</w:t>
      </w:r>
      <w:r w:rsidRPr="00A47BEE">
        <w:rPr>
          <w:rStyle w:val="Izteiksmgs"/>
          <w:lang w:val="lv-LV"/>
        </w:rPr>
        <w:t xml:space="preserve"> (</w:t>
      </w:r>
      <w:proofErr w:type="spellStart"/>
      <w:r w:rsidRPr="00A47BEE">
        <w:rPr>
          <w:shd w:val="clear" w:color="auto" w:fill="FFFFFF"/>
        </w:rPr>
        <w:t>Būvniecības</w:t>
      </w:r>
      <w:proofErr w:type="spellEnd"/>
      <w:r w:rsidRPr="00A47BEE">
        <w:rPr>
          <w:shd w:val="clear" w:color="auto" w:fill="FFFFFF"/>
        </w:rPr>
        <w:t xml:space="preserve"> </w:t>
      </w:r>
      <w:proofErr w:type="spellStart"/>
      <w:r w:rsidRPr="00A47BEE">
        <w:rPr>
          <w:shd w:val="clear" w:color="auto" w:fill="FFFFFF"/>
        </w:rPr>
        <w:t>valsts</w:t>
      </w:r>
      <w:proofErr w:type="spellEnd"/>
      <w:r w:rsidRPr="00A47BEE">
        <w:rPr>
          <w:shd w:val="clear" w:color="auto" w:fill="FFFFFF"/>
        </w:rPr>
        <w:t xml:space="preserve"> </w:t>
      </w:r>
      <w:proofErr w:type="spellStart"/>
      <w:r w:rsidRPr="00A47BEE">
        <w:rPr>
          <w:shd w:val="clear" w:color="auto" w:fill="FFFFFF"/>
        </w:rPr>
        <w:t>kontroles</w:t>
      </w:r>
      <w:proofErr w:type="spellEnd"/>
      <w:r w:rsidRPr="00A47BEE">
        <w:rPr>
          <w:shd w:val="clear" w:color="auto" w:fill="FFFFFF"/>
        </w:rPr>
        <w:t xml:space="preserve"> </w:t>
      </w:r>
      <w:proofErr w:type="spellStart"/>
      <w:r w:rsidRPr="00A47BEE">
        <w:rPr>
          <w:shd w:val="clear" w:color="auto" w:fill="FFFFFF"/>
        </w:rPr>
        <w:t>biroja</w:t>
      </w:r>
      <w:proofErr w:type="spellEnd"/>
      <w:r w:rsidRPr="00A47BEE">
        <w:rPr>
          <w:shd w:val="clear" w:color="auto" w:fill="FFFFFF"/>
        </w:rPr>
        <w:t xml:space="preserve"> </w:t>
      </w:r>
      <w:r w:rsidRPr="00A47BEE">
        <w:rPr>
          <w:shd w:val="clear" w:color="auto" w:fill="FFFFFF"/>
          <w:lang w:val="lv-LV"/>
        </w:rPr>
        <w:t>direktore</w:t>
      </w:r>
      <w:r w:rsidRPr="00A47BEE">
        <w:rPr>
          <w:color w:val="000000" w:themeColor="text1"/>
          <w:shd w:val="clear" w:color="auto" w:fill="FFFFFF"/>
          <w:lang w:val="lv-LV"/>
        </w:rPr>
        <w:t>) – par BVKB uzdevumiem un to izpildi.</w:t>
      </w:r>
    </w:p>
    <w:p w14:paraId="60577554" w14:textId="6457E7F2" w:rsidR="00816575" w:rsidRDefault="00816575" w:rsidP="00816575">
      <w:pPr>
        <w:pStyle w:val="Paraststmeklis"/>
        <w:shd w:val="clear" w:color="auto" w:fill="FFFFFF"/>
        <w:tabs>
          <w:tab w:val="left" w:pos="2475"/>
        </w:tabs>
        <w:spacing w:before="0" w:beforeAutospacing="0" w:after="0" w:afterAutospacing="0"/>
        <w:rPr>
          <w:color w:val="000000" w:themeColor="text1"/>
          <w:lang w:val="lv-LV"/>
        </w:rPr>
      </w:pPr>
      <w:r w:rsidRPr="00A47BEE">
        <w:rPr>
          <w:lang w:val="lv-LV" w:eastAsia="lv-LV"/>
        </w:rPr>
        <w:t>12.</w:t>
      </w:r>
      <w:r w:rsidR="00972DDD">
        <w:rPr>
          <w:lang w:val="lv-LV" w:eastAsia="lv-LV"/>
        </w:rPr>
        <w:t xml:space="preserve"> </w:t>
      </w:r>
      <w:proofErr w:type="spellStart"/>
      <w:r w:rsidRPr="00A47BEE">
        <w:rPr>
          <w:rStyle w:val="Izteiksmgs"/>
          <w:b w:val="0"/>
          <w:bCs w:val="0"/>
        </w:rPr>
        <w:t>Daunis</w:t>
      </w:r>
      <w:proofErr w:type="spellEnd"/>
      <w:r w:rsidRPr="00A47BEE">
        <w:rPr>
          <w:rStyle w:val="Izteiksmgs"/>
          <w:b w:val="0"/>
          <w:bCs w:val="0"/>
        </w:rPr>
        <w:t xml:space="preserve"> </w:t>
      </w:r>
      <w:proofErr w:type="spellStart"/>
      <w:r w:rsidRPr="00A47BEE">
        <w:rPr>
          <w:rStyle w:val="Izteiksmgs"/>
          <w:b w:val="0"/>
          <w:bCs w:val="0"/>
        </w:rPr>
        <w:t>Auers</w:t>
      </w:r>
      <w:proofErr w:type="spellEnd"/>
      <w:r w:rsidRPr="00A47BEE">
        <w:rPr>
          <w:b/>
          <w:bCs/>
        </w:rPr>
        <w:t xml:space="preserve"> </w:t>
      </w:r>
      <w:r w:rsidRPr="00A47BEE">
        <w:rPr>
          <w:b/>
          <w:bCs/>
          <w:lang w:val="lv-LV"/>
        </w:rPr>
        <w:t>(</w:t>
      </w:r>
      <w:r w:rsidRPr="00A47BEE">
        <w:rPr>
          <w:rStyle w:val="Izteiksmgs"/>
          <w:b w:val="0"/>
          <w:bCs w:val="0"/>
        </w:rPr>
        <w:t xml:space="preserve">Latvijas </w:t>
      </w:r>
      <w:proofErr w:type="spellStart"/>
      <w:r w:rsidRPr="00A47BEE">
        <w:rPr>
          <w:rStyle w:val="Izteiksmgs"/>
          <w:b w:val="0"/>
          <w:bCs w:val="0"/>
        </w:rPr>
        <w:t>Universitātes</w:t>
      </w:r>
      <w:proofErr w:type="spellEnd"/>
      <w:r w:rsidRPr="00A47BEE">
        <w:rPr>
          <w:rStyle w:val="Izteiksmgs"/>
          <w:b w:val="0"/>
          <w:bCs w:val="0"/>
        </w:rPr>
        <w:t xml:space="preserve"> </w:t>
      </w:r>
      <w:proofErr w:type="spellStart"/>
      <w:r w:rsidRPr="00A47BEE">
        <w:rPr>
          <w:rStyle w:val="Izteiksmgs"/>
          <w:b w:val="0"/>
          <w:bCs w:val="0"/>
        </w:rPr>
        <w:t>profesors</w:t>
      </w:r>
      <w:proofErr w:type="spellEnd"/>
      <w:r w:rsidRPr="00A47BEE">
        <w:rPr>
          <w:rStyle w:val="Izteiksmgs"/>
          <w:b w:val="0"/>
          <w:bCs w:val="0"/>
          <w:lang w:val="lv-LV"/>
        </w:rPr>
        <w:t>)</w:t>
      </w:r>
      <w:r w:rsidRPr="00A47BEE">
        <w:rPr>
          <w:rStyle w:val="Izteiksmgs"/>
        </w:rPr>
        <w:t xml:space="preserve"> </w:t>
      </w:r>
      <w:r w:rsidR="00A47BEE" w:rsidRPr="00A47BEE">
        <w:rPr>
          <w:lang w:val="lv-LV"/>
        </w:rPr>
        <w:t>–</w:t>
      </w:r>
      <w:r w:rsidRPr="00A47BEE">
        <w:rPr>
          <w:lang w:val="lv-LV"/>
        </w:rPr>
        <w:t xml:space="preserve"> </w:t>
      </w:r>
      <w:r w:rsidR="00A47BEE" w:rsidRPr="00A47BEE">
        <w:rPr>
          <w:lang w:val="lv-LV"/>
        </w:rPr>
        <w:t xml:space="preserve">par </w:t>
      </w:r>
      <w:r w:rsidRPr="00A47BEE">
        <w:rPr>
          <w:color w:val="000000" w:themeColor="text1"/>
        </w:rPr>
        <w:t xml:space="preserve">"Latvija 2040: </w:t>
      </w:r>
      <w:proofErr w:type="spellStart"/>
      <w:r w:rsidRPr="00A47BEE">
        <w:rPr>
          <w:color w:val="000000" w:themeColor="text1"/>
        </w:rPr>
        <w:t>Jaundibinātas</w:t>
      </w:r>
      <w:proofErr w:type="spellEnd"/>
      <w:r w:rsidRPr="00A47BEE">
        <w:rPr>
          <w:color w:val="000000" w:themeColor="text1"/>
        </w:rPr>
        <w:t xml:space="preserve"> </w:t>
      </w:r>
      <w:proofErr w:type="spellStart"/>
      <w:r w:rsidRPr="00A47BEE">
        <w:rPr>
          <w:color w:val="000000" w:themeColor="text1"/>
        </w:rPr>
        <w:t>domnīcas</w:t>
      </w:r>
      <w:proofErr w:type="spellEnd"/>
      <w:r w:rsidRPr="00A47BEE">
        <w:rPr>
          <w:color w:val="000000" w:themeColor="text1"/>
        </w:rPr>
        <w:t xml:space="preserve"> </w:t>
      </w:r>
      <w:proofErr w:type="spellStart"/>
      <w:r w:rsidRPr="00A47BEE">
        <w:rPr>
          <w:color w:val="000000" w:themeColor="text1"/>
        </w:rPr>
        <w:t>nākotnes</w:t>
      </w:r>
      <w:proofErr w:type="spellEnd"/>
      <w:r w:rsidRPr="00A47BEE">
        <w:rPr>
          <w:color w:val="000000" w:themeColor="text1"/>
        </w:rPr>
        <w:t xml:space="preserve"> </w:t>
      </w:r>
      <w:proofErr w:type="spellStart"/>
      <w:r w:rsidRPr="00A47BEE">
        <w:rPr>
          <w:color w:val="000000" w:themeColor="text1"/>
        </w:rPr>
        <w:t>redzējums</w:t>
      </w:r>
      <w:proofErr w:type="spellEnd"/>
      <w:r w:rsidRPr="00A47BEE">
        <w:rPr>
          <w:color w:val="000000" w:themeColor="text1"/>
        </w:rPr>
        <w:t>"</w:t>
      </w:r>
      <w:r w:rsidRPr="00A47BEE">
        <w:rPr>
          <w:color w:val="000000" w:themeColor="text1"/>
          <w:lang w:val="lv-LV"/>
        </w:rPr>
        <w:t>.</w:t>
      </w:r>
    </w:p>
    <w:p w14:paraId="404AFEC2" w14:textId="77777777" w:rsidR="00A47BEE" w:rsidRDefault="00A47BEE" w:rsidP="00816575">
      <w:pPr>
        <w:pStyle w:val="Paraststmeklis"/>
        <w:shd w:val="clear" w:color="auto" w:fill="FFFFFF"/>
        <w:tabs>
          <w:tab w:val="left" w:pos="2475"/>
        </w:tabs>
        <w:spacing w:before="0" w:beforeAutospacing="0" w:after="0" w:afterAutospacing="0"/>
        <w:rPr>
          <w:color w:val="000000" w:themeColor="text1"/>
          <w:lang w:val="lv-LV"/>
        </w:rPr>
      </w:pPr>
    </w:p>
    <w:p w14:paraId="6617B721" w14:textId="565C6B3E" w:rsidR="00A47BEE" w:rsidRPr="00A47BEE" w:rsidRDefault="00A47BEE" w:rsidP="00A47BEE">
      <w:pPr>
        <w:pStyle w:val="v1msonormal"/>
        <w:shd w:val="clear" w:color="auto" w:fill="FFFFFF"/>
        <w:spacing w:before="0" w:beforeAutospacing="0" w:after="0" w:afterAutospacing="0"/>
        <w:rPr>
          <w:rStyle w:val="Izteiksmgs"/>
          <w:b w:val="0"/>
          <w:bCs w:val="0"/>
          <w:color w:val="000000" w:themeColor="text1"/>
          <w:sz w:val="28"/>
          <w:szCs w:val="28"/>
        </w:rPr>
      </w:pPr>
      <w:r>
        <w:rPr>
          <w:color w:val="000000" w:themeColor="text1"/>
        </w:rPr>
        <w:t xml:space="preserve">   Par praksi 2024.gadā kļuva katrā valdes sēdē BRA ārštata eksperta Gata Ābeles ziņojums par </w:t>
      </w:r>
      <w:r>
        <w:rPr>
          <w:rStyle w:val="Izteiksmgs"/>
          <w:b w:val="0"/>
          <w:bCs w:val="0"/>
          <w:color w:val="000000" w:themeColor="text1"/>
          <w:shd w:val="clear" w:color="auto" w:fill="FFFFFF"/>
        </w:rPr>
        <w:t>a</w:t>
      </w:r>
      <w:r w:rsidRPr="00A47BEE">
        <w:rPr>
          <w:rStyle w:val="Izteiksmgs"/>
          <w:b w:val="0"/>
          <w:bCs w:val="0"/>
          <w:color w:val="000000" w:themeColor="text1"/>
          <w:shd w:val="clear" w:color="auto" w:fill="FFFFFF"/>
        </w:rPr>
        <w:t>sociācijas aktivitātes enerģētikas jomā.</w:t>
      </w:r>
    </w:p>
    <w:p w14:paraId="0B86ED54" w14:textId="36D94FD2" w:rsidR="00A47BEE" w:rsidRPr="00A47BEE" w:rsidRDefault="00A47BEE" w:rsidP="00816575">
      <w:pPr>
        <w:pStyle w:val="Paraststmeklis"/>
        <w:shd w:val="clear" w:color="auto" w:fill="FFFFFF"/>
        <w:tabs>
          <w:tab w:val="left" w:pos="2475"/>
        </w:tabs>
        <w:spacing w:before="0" w:beforeAutospacing="0" w:after="0" w:afterAutospacing="0"/>
        <w:rPr>
          <w:lang w:val="lv-LV" w:eastAsia="lv-LV"/>
        </w:rPr>
      </w:pPr>
    </w:p>
    <w:p w14:paraId="784248CE" w14:textId="763B69D1" w:rsidR="003D5D34" w:rsidRDefault="003D5D34" w:rsidP="00816575">
      <w:pPr>
        <w:pStyle w:val="Sarakstarindkopa"/>
        <w:shd w:val="clear" w:color="auto" w:fill="FFFFFF"/>
        <w:tabs>
          <w:tab w:val="left" w:pos="2475"/>
        </w:tabs>
        <w:spacing w:after="100" w:afterAutospacing="1"/>
        <w:ind w:left="-76"/>
        <w:jc w:val="both"/>
        <w:rPr>
          <w:color w:val="000000" w:themeColor="text1"/>
          <w:shd w:val="clear" w:color="auto" w:fill="FFFFFF"/>
        </w:rPr>
      </w:pPr>
    </w:p>
    <w:bookmarkEnd w:id="1"/>
    <w:p w14:paraId="6A5AF8FF" w14:textId="77777777" w:rsidR="00FF542C" w:rsidRDefault="003D5C2D" w:rsidP="00FF542C">
      <w:pPr>
        <w:pStyle w:val="Sarakstarindkopa"/>
        <w:shd w:val="clear" w:color="auto" w:fill="FFFFFF"/>
        <w:tabs>
          <w:tab w:val="left" w:pos="2475"/>
        </w:tabs>
        <w:spacing w:after="100" w:afterAutospacing="1"/>
        <w:ind w:left="-74"/>
        <w:jc w:val="both"/>
        <w:rPr>
          <w:color w:val="000000" w:themeColor="text1"/>
        </w:rPr>
      </w:pPr>
      <w:r>
        <w:rPr>
          <w:color w:val="000000" w:themeColor="text1"/>
        </w:rPr>
        <w:lastRenderedPageBreak/>
        <w:t xml:space="preserve">    </w:t>
      </w:r>
      <w:r w:rsidR="00306229" w:rsidRPr="00C13A5A">
        <w:rPr>
          <w:color w:val="000000" w:themeColor="text1"/>
        </w:rPr>
        <w:t xml:space="preserve">Dažādu </w:t>
      </w:r>
      <w:r w:rsidR="00C777CF" w:rsidRPr="00C13A5A">
        <w:rPr>
          <w:color w:val="000000" w:themeColor="text1"/>
        </w:rPr>
        <w:t xml:space="preserve">jautājumu risināšanā asociācija </w:t>
      </w:r>
      <w:r w:rsidR="0038471F" w:rsidRPr="00C13A5A">
        <w:rPr>
          <w:color w:val="000000" w:themeColor="text1"/>
        </w:rPr>
        <w:t xml:space="preserve">deleģētie pārstāvji </w:t>
      </w:r>
      <w:r w:rsidR="00C777CF" w:rsidRPr="00C13A5A">
        <w:rPr>
          <w:color w:val="000000" w:themeColor="text1"/>
        </w:rPr>
        <w:t xml:space="preserve">piedalījās </w:t>
      </w:r>
      <w:r w:rsidR="00F304BA" w:rsidRPr="00C13A5A">
        <w:rPr>
          <w:color w:val="000000" w:themeColor="text1"/>
        </w:rPr>
        <w:t>vairāk</w:t>
      </w:r>
      <w:r w:rsidR="001F6957">
        <w:rPr>
          <w:color w:val="000000" w:themeColor="text1"/>
        </w:rPr>
        <w:t>ās</w:t>
      </w:r>
      <w:r w:rsidR="00F304BA" w:rsidRPr="00C13A5A">
        <w:rPr>
          <w:color w:val="000000" w:themeColor="text1"/>
        </w:rPr>
        <w:t xml:space="preserve"> </w:t>
      </w:r>
      <w:r w:rsidR="0038471F" w:rsidRPr="00C13A5A">
        <w:rPr>
          <w:color w:val="000000" w:themeColor="text1"/>
        </w:rPr>
        <w:t xml:space="preserve">ministriju un valsts iestāžu  organizētajās </w:t>
      </w:r>
      <w:r w:rsidR="001F6957">
        <w:rPr>
          <w:color w:val="000000" w:themeColor="text1"/>
        </w:rPr>
        <w:t>sēdēs</w:t>
      </w:r>
      <w:r w:rsidR="005D5A1C" w:rsidRPr="00C13A5A">
        <w:rPr>
          <w:color w:val="000000" w:themeColor="text1"/>
        </w:rPr>
        <w:t xml:space="preserve"> </w:t>
      </w:r>
      <w:r w:rsidR="00F304BA" w:rsidRPr="00C13A5A">
        <w:rPr>
          <w:color w:val="000000" w:themeColor="text1"/>
        </w:rPr>
        <w:t>(</w:t>
      </w:r>
      <w:r w:rsidR="00B450EE" w:rsidRPr="00C13A5A">
        <w:rPr>
          <w:color w:val="000000"/>
          <w:shd w:val="clear" w:color="auto" w:fill="FFFFFF"/>
        </w:rPr>
        <w:t xml:space="preserve">Saeimas </w:t>
      </w:r>
      <w:r w:rsidR="00306229" w:rsidRPr="00C13A5A">
        <w:rPr>
          <w:color w:val="000000"/>
          <w:shd w:val="clear" w:color="auto" w:fill="FFFFFF"/>
        </w:rPr>
        <w:t>T</w:t>
      </w:r>
      <w:r w:rsidR="00B450EE" w:rsidRPr="00C13A5A">
        <w:rPr>
          <w:color w:val="000000"/>
          <w:shd w:val="clear" w:color="auto" w:fill="FFFFFF"/>
        </w:rPr>
        <w:t xml:space="preserve">autsaimniecības komisijas, </w:t>
      </w:r>
      <w:r w:rsidR="0077110A" w:rsidRPr="00C13A5A">
        <w:rPr>
          <w:color w:val="000000"/>
          <w:shd w:val="clear" w:color="auto" w:fill="FFFFFF"/>
        </w:rPr>
        <w:t xml:space="preserve">Saeimas </w:t>
      </w:r>
      <w:r w:rsidR="0077110A">
        <w:rPr>
          <w:color w:val="000000"/>
          <w:shd w:val="clear" w:color="auto" w:fill="FFFFFF"/>
        </w:rPr>
        <w:t>Finanšu</w:t>
      </w:r>
      <w:r w:rsidR="0077110A" w:rsidRPr="00C13A5A">
        <w:rPr>
          <w:color w:val="000000"/>
          <w:shd w:val="clear" w:color="auto" w:fill="FFFFFF"/>
        </w:rPr>
        <w:t xml:space="preserve"> komisijas</w:t>
      </w:r>
      <w:r w:rsidR="0077110A">
        <w:rPr>
          <w:color w:val="000000"/>
          <w:shd w:val="clear" w:color="auto" w:fill="FFFFFF"/>
        </w:rPr>
        <w:t>,</w:t>
      </w:r>
      <w:r w:rsidR="0077110A" w:rsidRPr="00C13A5A">
        <w:rPr>
          <w:color w:val="000000" w:themeColor="text1"/>
        </w:rPr>
        <w:t xml:space="preserve"> </w:t>
      </w:r>
      <w:r w:rsidR="00F304BA" w:rsidRPr="00C13A5A">
        <w:rPr>
          <w:color w:val="000000" w:themeColor="text1"/>
        </w:rPr>
        <w:t xml:space="preserve">EM, VARAM, </w:t>
      </w:r>
      <w:r>
        <w:rPr>
          <w:color w:val="000000" w:themeColor="text1"/>
        </w:rPr>
        <w:t xml:space="preserve">VVD, KEM, </w:t>
      </w:r>
      <w:r w:rsidR="00274764">
        <w:rPr>
          <w:color w:val="000000" w:themeColor="text1"/>
        </w:rPr>
        <w:t xml:space="preserve">Latvijas Būvniecības padomē, </w:t>
      </w:r>
      <w:r w:rsidR="007F54C6" w:rsidRPr="00C13A5A">
        <w:rPr>
          <w:color w:val="000000" w:themeColor="text1"/>
        </w:rPr>
        <w:t>SPRK</w:t>
      </w:r>
      <w:r w:rsidR="00F304BA" w:rsidRPr="00C13A5A">
        <w:rPr>
          <w:color w:val="000000" w:themeColor="text1"/>
        </w:rPr>
        <w:t>, LVS</w:t>
      </w:r>
      <w:r w:rsidR="00FC4A0C" w:rsidRPr="00C13A5A">
        <w:rPr>
          <w:color w:val="000000" w:themeColor="text1"/>
        </w:rPr>
        <w:t>, LVC</w:t>
      </w:r>
      <w:r w:rsidR="001F6957">
        <w:rPr>
          <w:color w:val="000000" w:themeColor="text1"/>
        </w:rPr>
        <w:t xml:space="preserve"> u.c.</w:t>
      </w:r>
      <w:r w:rsidR="00F304BA" w:rsidRPr="00C13A5A">
        <w:rPr>
          <w:color w:val="000000" w:themeColor="text1"/>
        </w:rPr>
        <w:t xml:space="preserve">), gan </w:t>
      </w:r>
      <w:r w:rsidR="001F6957">
        <w:rPr>
          <w:color w:val="000000" w:themeColor="text1"/>
        </w:rPr>
        <w:t xml:space="preserve">sniedza atzinumus, priekšlikumus un pauda nostāju </w:t>
      </w:r>
      <w:r w:rsidR="00FF542C">
        <w:rPr>
          <w:color w:val="000000" w:themeColor="text1"/>
        </w:rPr>
        <w:t xml:space="preserve">attiecībā uz iestāžu </w:t>
      </w:r>
      <w:r w:rsidR="001F6957">
        <w:rPr>
          <w:color w:val="000000" w:themeColor="text1"/>
        </w:rPr>
        <w:t>izsludināt</w:t>
      </w:r>
      <w:r w:rsidR="00FF542C">
        <w:rPr>
          <w:color w:val="000000" w:themeColor="text1"/>
        </w:rPr>
        <w:t>ajiem</w:t>
      </w:r>
      <w:r w:rsidR="001F6957">
        <w:rPr>
          <w:color w:val="000000" w:themeColor="text1"/>
        </w:rPr>
        <w:t xml:space="preserve"> </w:t>
      </w:r>
      <w:r w:rsidR="00FF542C">
        <w:rPr>
          <w:color w:val="000000" w:themeColor="text1"/>
        </w:rPr>
        <w:t>normatīvajiem aktiem:</w:t>
      </w:r>
    </w:p>
    <w:p w14:paraId="1F433A91" w14:textId="2968CF52" w:rsidR="00A47BEE" w:rsidRDefault="00161588" w:rsidP="00FF542C">
      <w:pPr>
        <w:pStyle w:val="Sarakstarindkopa"/>
        <w:shd w:val="clear" w:color="auto" w:fill="FFFFFF"/>
        <w:tabs>
          <w:tab w:val="left" w:pos="2475"/>
        </w:tabs>
        <w:ind w:left="-74"/>
        <w:jc w:val="both"/>
      </w:pPr>
      <w:r>
        <w:t xml:space="preserve">    </w:t>
      </w:r>
      <w:r w:rsidR="009311F3" w:rsidRPr="009311F3">
        <w:t>- Saeim</w:t>
      </w:r>
      <w:r w:rsidR="001F6957">
        <w:t xml:space="preserve">as </w:t>
      </w:r>
      <w:proofErr w:type="spellStart"/>
      <w:r w:rsidR="001F6957">
        <w:t>Tatsaimniecības</w:t>
      </w:r>
      <w:proofErr w:type="spellEnd"/>
      <w:r w:rsidR="001F6957">
        <w:t xml:space="preserve"> un Finanšu komisijās </w:t>
      </w:r>
      <w:r w:rsidR="001F6957">
        <w:rPr>
          <w:color w:val="000000" w:themeColor="text1"/>
        </w:rPr>
        <w:t>p</w:t>
      </w:r>
      <w:r w:rsidR="001F6957" w:rsidRPr="001F6957">
        <w:rPr>
          <w:color w:val="000000" w:themeColor="text1"/>
        </w:rPr>
        <w:t>ar grozījumiem Likumā par akcīzes nodokli</w:t>
      </w:r>
      <w:r w:rsidR="001F6957">
        <w:rPr>
          <w:color w:val="000000" w:themeColor="text1"/>
        </w:rPr>
        <w:t>,</w:t>
      </w:r>
      <w:r w:rsidR="001F6957" w:rsidRPr="00723445">
        <w:rPr>
          <w:b/>
          <w:bCs/>
          <w:color w:val="000000" w:themeColor="text1"/>
          <w:sz w:val="26"/>
          <w:szCs w:val="26"/>
        </w:rPr>
        <w:t xml:space="preserve"> </w:t>
      </w:r>
      <w:r w:rsidR="009311F3" w:rsidRPr="009311F3">
        <w:t xml:space="preserve">par </w:t>
      </w:r>
      <w:r w:rsidR="00A47BEE" w:rsidRPr="009311F3">
        <w:t>likumprojekt</w:t>
      </w:r>
      <w:r w:rsidR="001F6957">
        <w:t>a</w:t>
      </w:r>
      <w:r w:rsidR="00A47BEE" w:rsidRPr="009311F3">
        <w:t xml:space="preserve"> "Grozījumi Elektroenerģijas tirgus likumā"</w:t>
      </w:r>
      <w:r w:rsidR="009311F3" w:rsidRPr="009311F3">
        <w:t>;</w:t>
      </w:r>
    </w:p>
    <w:p w14:paraId="472205B6" w14:textId="4E6C3CE4" w:rsidR="001F6957" w:rsidRPr="001F6957" w:rsidRDefault="00161588" w:rsidP="00FF542C">
      <w:pPr>
        <w:shd w:val="clear" w:color="auto" w:fill="FFFFFF"/>
      </w:pPr>
      <w:r>
        <w:t xml:space="preserve">   </w:t>
      </w:r>
      <w:r w:rsidR="001F6957">
        <w:t xml:space="preserve">- MK par </w:t>
      </w:r>
      <w:r w:rsidR="001F6957" w:rsidRPr="001F6957">
        <w:t>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14:paraId="30753566" w14:textId="4821A964" w:rsidR="00A47BEE" w:rsidRPr="009311F3" w:rsidRDefault="00161588" w:rsidP="00FF542C">
      <w:r>
        <w:t xml:space="preserve">   </w:t>
      </w:r>
      <w:r w:rsidR="009311F3" w:rsidRPr="009311F3">
        <w:t>- SPRK</w:t>
      </w:r>
      <w:r w:rsidR="00A47BEE" w:rsidRPr="009311F3">
        <w:t xml:space="preserve"> </w:t>
      </w:r>
      <w:r w:rsidR="001F6957">
        <w:t>p</w:t>
      </w:r>
      <w:r w:rsidR="001F6957" w:rsidRPr="00723445">
        <w:t>ar elektroenerģijas biržas darījumu analīzi</w:t>
      </w:r>
      <w:r w:rsidR="001F6957">
        <w:t xml:space="preserve"> un </w:t>
      </w:r>
      <w:r w:rsidR="009311F3" w:rsidRPr="009311F3">
        <w:t>p</w:t>
      </w:r>
      <w:r w:rsidR="00A47BEE" w:rsidRPr="009311F3">
        <w:t>ar konsultāciju dokumentu par grozījumiem Tīkla kodeksā elektroenerģijas nozarē</w:t>
      </w:r>
      <w:r w:rsidR="009311F3" w:rsidRPr="009311F3">
        <w:t>;</w:t>
      </w:r>
    </w:p>
    <w:p w14:paraId="09C4FDCC" w14:textId="5FA4962A" w:rsidR="009311F3" w:rsidRPr="009311F3" w:rsidRDefault="00161588" w:rsidP="00FF542C">
      <w:pPr>
        <w:shd w:val="clear" w:color="auto" w:fill="FFFFFF"/>
        <w:spacing w:line="276" w:lineRule="atLeast"/>
      </w:pPr>
      <w:r>
        <w:t xml:space="preserve">   </w:t>
      </w:r>
      <w:r w:rsidR="009311F3" w:rsidRPr="009311F3">
        <w:t>- EM par Latvijas ekonomikas attīstības plānu un Latvijas Būvniecības nozares stratēģiju 2025–2030;</w:t>
      </w:r>
    </w:p>
    <w:p w14:paraId="26D3178D" w14:textId="4DD2434A" w:rsidR="00723445" w:rsidRPr="009311F3" w:rsidRDefault="00161588" w:rsidP="00FF542C">
      <w:pPr>
        <w:widowControl w:val="0"/>
        <w:suppressAutoHyphens/>
        <w:spacing w:line="276" w:lineRule="auto"/>
      </w:pPr>
      <w:r>
        <w:rPr>
          <w:shd w:val="clear" w:color="auto" w:fill="FFFFFF"/>
        </w:rPr>
        <w:t xml:space="preserve">   </w:t>
      </w:r>
      <w:r w:rsidR="009311F3" w:rsidRPr="009311F3">
        <w:rPr>
          <w:shd w:val="clear" w:color="auto" w:fill="FFFFFF"/>
        </w:rPr>
        <w:t xml:space="preserve">- </w:t>
      </w:r>
      <w:r w:rsidR="00A47BEE" w:rsidRPr="009311F3">
        <w:rPr>
          <w:shd w:val="clear" w:color="auto" w:fill="FFFFFF"/>
        </w:rPr>
        <w:t>Izglītības un zinātnes ministrij</w:t>
      </w:r>
      <w:r w:rsidR="009311F3" w:rsidRPr="009311F3">
        <w:rPr>
          <w:shd w:val="clear" w:color="auto" w:fill="FFFFFF"/>
        </w:rPr>
        <w:t>ā p</w:t>
      </w:r>
      <w:r w:rsidR="00A47BEE" w:rsidRPr="009311F3">
        <w:t>ar priekšlikumu samazināt centralizēto eksāmenu skaitu</w:t>
      </w:r>
      <w:r w:rsidR="00723445" w:rsidRPr="009311F3">
        <w:t>.</w:t>
      </w:r>
    </w:p>
    <w:p w14:paraId="1A942902" w14:textId="1D771739" w:rsidR="00723445" w:rsidRDefault="00161588" w:rsidP="00FF542C">
      <w:pPr>
        <w:widowControl w:val="0"/>
        <w:suppressAutoHyphens/>
        <w:spacing w:line="276" w:lineRule="auto"/>
      </w:pPr>
      <w:r>
        <w:t xml:space="preserve">   </w:t>
      </w:r>
      <w:r w:rsidR="009311F3" w:rsidRPr="009311F3">
        <w:t xml:space="preserve">- KEM </w:t>
      </w:r>
      <w:r w:rsidR="001F6957">
        <w:rPr>
          <w:iCs/>
          <w:shd w:val="clear" w:color="auto" w:fill="FFFFFF"/>
        </w:rPr>
        <w:t>p</w:t>
      </w:r>
      <w:r w:rsidR="009311F3" w:rsidRPr="00723445">
        <w:rPr>
          <w:iCs/>
          <w:shd w:val="clear" w:color="auto" w:fill="FFFFFF"/>
        </w:rPr>
        <w:t xml:space="preserve">ar </w:t>
      </w:r>
      <w:r w:rsidR="001F6957">
        <w:rPr>
          <w:iCs/>
          <w:shd w:val="clear" w:color="auto" w:fill="FFFFFF"/>
        </w:rPr>
        <w:t>MK</w:t>
      </w:r>
      <w:r w:rsidR="009311F3" w:rsidRPr="00723445">
        <w:rPr>
          <w:iCs/>
          <w:shd w:val="clear" w:color="auto" w:fill="FFFFFF"/>
        </w:rPr>
        <w:t xml:space="preserve"> noteikumu Nr. 570 “Derīgo izrakteņu ieguves kārtība” piemērošanas kārtību</w:t>
      </w:r>
      <w:r w:rsidR="001F6957">
        <w:rPr>
          <w:iCs/>
          <w:shd w:val="clear" w:color="auto" w:fill="FFFFFF"/>
        </w:rPr>
        <w:t xml:space="preserve"> un </w:t>
      </w:r>
      <w:r w:rsidR="009311F3" w:rsidRPr="009311F3">
        <w:t xml:space="preserve">par </w:t>
      </w:r>
      <w:r w:rsidR="00723445" w:rsidRPr="009311F3">
        <w:t xml:space="preserve">likumprojektu "Par </w:t>
      </w:r>
      <w:proofErr w:type="spellStart"/>
      <w:r w:rsidR="00723445" w:rsidRPr="009311F3">
        <w:t>atkrastes</w:t>
      </w:r>
      <w:proofErr w:type="spellEnd"/>
      <w:r w:rsidR="00723445" w:rsidRPr="009311F3">
        <w:t xml:space="preserve"> vēja parku Latvijas jūras ūdeņos un Latvijas – Igaunijas ceturto </w:t>
      </w:r>
      <w:proofErr w:type="spellStart"/>
      <w:r w:rsidR="00723445" w:rsidRPr="009311F3">
        <w:t>starpsavienojumu</w:t>
      </w:r>
      <w:proofErr w:type="spellEnd"/>
      <w:r w:rsidR="00723445" w:rsidRPr="009311F3">
        <w:t>".</w:t>
      </w:r>
    </w:p>
    <w:p w14:paraId="3B27E54B" w14:textId="77777777" w:rsidR="00134446" w:rsidRDefault="00134446" w:rsidP="00FF542C"/>
    <w:p w14:paraId="2CF6FDE9" w14:textId="47A6E3B4" w:rsidR="00FF542C" w:rsidRDefault="00FF542C" w:rsidP="00FF542C">
      <w:pPr>
        <w:rPr>
          <w:rFonts w:ascii="Arial" w:hAnsi="Arial" w:cs="Arial"/>
        </w:rPr>
      </w:pPr>
      <w:r w:rsidRPr="00FF542C">
        <w:t xml:space="preserve">      BRA </w:t>
      </w:r>
      <w:r>
        <w:t xml:space="preserve">izskatīja un </w:t>
      </w:r>
      <w:r w:rsidR="00972DDD">
        <w:t xml:space="preserve">sniedza </w:t>
      </w:r>
      <w:r w:rsidRPr="00FF542C">
        <w:t>atbalstu vairākiem projekta pieteikumiem saistītiem ar CFLA izsludinātaj</w:t>
      </w:r>
      <w:r>
        <w:t>iem</w:t>
      </w:r>
      <w:r w:rsidRPr="00FF542C">
        <w:t xml:space="preserve"> projektu pieteikum</w:t>
      </w:r>
      <w:r>
        <w:t>iem</w:t>
      </w:r>
      <w:r w:rsidRPr="00FF542C">
        <w:t xml:space="preserve"> atlasē Latvijas Atveseļošanas un noturības mehānisma plāna</w:t>
      </w:r>
      <w:r>
        <w:t xml:space="preserve"> ‘</w:t>
      </w:r>
      <w:r w:rsidRPr="00FF542C">
        <w:t>Produktivitātes paaugstināšana caur investīciju apjoma palielināšanu P&amp;A” 5.1.1.1.r.reformas “Inovāciju pārvaldība un privāto P&amp;A investīciju motivācija” 5.1.1.2.i. investīcijas “Atbalsta instruments pētniecībai un internacionalizācijai” otrajā kārtā.</w:t>
      </w:r>
      <w:r w:rsidRPr="00F542F8">
        <w:rPr>
          <w:rFonts w:ascii="Arial" w:hAnsi="Arial" w:cs="Arial"/>
        </w:rPr>
        <w:t xml:space="preserve"> </w:t>
      </w:r>
    </w:p>
    <w:p w14:paraId="211E17BA" w14:textId="47967CBE" w:rsidR="00134446" w:rsidRDefault="00134446" w:rsidP="00134446">
      <w:pPr>
        <w:pStyle w:val="Paraststmeklis"/>
        <w:shd w:val="clear" w:color="auto" w:fill="FFFFFF"/>
        <w:spacing w:before="105" w:beforeAutospacing="0" w:after="105" w:afterAutospacing="0" w:line="225" w:lineRule="atLeast"/>
        <w:ind w:firstLine="360"/>
        <w:rPr>
          <w:shd w:val="clear" w:color="auto" w:fill="FFFFFF"/>
          <w:lang w:val="lv-LV"/>
        </w:rPr>
      </w:pPr>
      <w:r w:rsidRPr="00C13A5A">
        <w:rPr>
          <w:shd w:val="clear" w:color="auto" w:fill="FFFFFF"/>
          <w:lang w:val="lv-LV"/>
        </w:rPr>
        <w:t>202</w:t>
      </w:r>
      <w:r>
        <w:rPr>
          <w:shd w:val="clear" w:color="auto" w:fill="FFFFFF"/>
          <w:lang w:val="lv-LV"/>
        </w:rPr>
        <w:t>4</w:t>
      </w:r>
      <w:r w:rsidRPr="00C13A5A">
        <w:rPr>
          <w:shd w:val="clear" w:color="auto" w:fill="FFFFFF"/>
          <w:lang w:val="lv-LV"/>
        </w:rPr>
        <w:t>.gadā tika sagatavotas 1</w:t>
      </w:r>
      <w:r w:rsidR="008C3A69">
        <w:rPr>
          <w:shd w:val="clear" w:color="auto" w:fill="FFFFFF"/>
          <w:lang w:val="lv-LV"/>
        </w:rPr>
        <w:t>9</w:t>
      </w:r>
      <w:r w:rsidRPr="00C13A5A">
        <w:rPr>
          <w:shd w:val="clear" w:color="auto" w:fill="FFFFFF"/>
          <w:lang w:val="lv-LV"/>
        </w:rPr>
        <w:t xml:space="preserve"> BRA vēstules Saeima</w:t>
      </w:r>
      <w:r>
        <w:rPr>
          <w:shd w:val="clear" w:color="auto" w:fill="FFFFFF"/>
          <w:lang w:val="lv-LV"/>
        </w:rPr>
        <w:t>i</w:t>
      </w:r>
      <w:r w:rsidRPr="00C13A5A">
        <w:rPr>
          <w:shd w:val="clear" w:color="auto" w:fill="FFFFFF"/>
          <w:lang w:val="lv-LV"/>
        </w:rPr>
        <w:t xml:space="preserve">, MK, EM, FM, SPRK, </w:t>
      </w:r>
      <w:r>
        <w:rPr>
          <w:shd w:val="clear" w:color="auto" w:fill="FFFFFF"/>
          <w:lang w:val="lv-LV"/>
        </w:rPr>
        <w:t>IZM, KEM</w:t>
      </w:r>
      <w:r w:rsidRPr="00C13A5A">
        <w:rPr>
          <w:shd w:val="clear" w:color="auto" w:fill="FFFFFF"/>
          <w:lang w:val="lv-LV"/>
        </w:rPr>
        <w:t>, LDDK, LTRK</w:t>
      </w:r>
      <w:r>
        <w:rPr>
          <w:shd w:val="clear" w:color="auto" w:fill="FFFFFF"/>
          <w:lang w:val="lv-LV"/>
        </w:rPr>
        <w:t>, RTU, VMKC, LVM</w:t>
      </w:r>
      <w:r w:rsidRPr="00C13A5A">
        <w:rPr>
          <w:shd w:val="clear" w:color="auto" w:fill="FFFFFF"/>
          <w:lang w:val="lv-LV"/>
        </w:rPr>
        <w:t xml:space="preserve"> par dažādiem ar būvmateriālu ražošanas nozari </w:t>
      </w:r>
      <w:r>
        <w:rPr>
          <w:shd w:val="clear" w:color="auto" w:fill="FFFFFF"/>
          <w:lang w:val="lv-LV"/>
        </w:rPr>
        <w:t xml:space="preserve">saistošiem </w:t>
      </w:r>
      <w:r w:rsidRPr="00C13A5A">
        <w:rPr>
          <w:shd w:val="clear" w:color="auto" w:fill="FFFFFF"/>
          <w:lang w:val="lv-LV"/>
        </w:rPr>
        <w:t>jautājum</w:t>
      </w:r>
      <w:r>
        <w:rPr>
          <w:shd w:val="clear" w:color="auto" w:fill="FFFFFF"/>
          <w:lang w:val="lv-LV"/>
        </w:rPr>
        <w:t>iem</w:t>
      </w:r>
      <w:r w:rsidRPr="00C13A5A">
        <w:rPr>
          <w:shd w:val="clear" w:color="auto" w:fill="FFFFFF"/>
          <w:lang w:val="lv-LV"/>
        </w:rPr>
        <w:t>.</w:t>
      </w:r>
    </w:p>
    <w:p w14:paraId="4391BFC4" w14:textId="545DD0F6" w:rsidR="00134446" w:rsidRDefault="00134446" w:rsidP="00FF542C">
      <w:r>
        <w:rPr>
          <w:rFonts w:ascii="Arial" w:hAnsi="Arial" w:cs="Arial"/>
        </w:rPr>
        <w:t xml:space="preserve">     </w:t>
      </w:r>
      <w:r w:rsidRPr="00134446">
        <w:t xml:space="preserve">BRA kolektīvu saliedēšanas </w:t>
      </w:r>
      <w:r>
        <w:t xml:space="preserve">pirmoreiz tika organizēts sporta un atpūtas </w:t>
      </w:r>
      <w:r w:rsidRPr="00134446">
        <w:t xml:space="preserve">pasākumu 2024. gada 5-6. jūlijā atpūtas kompleksā </w:t>
      </w:r>
      <w:proofErr w:type="spellStart"/>
      <w:r w:rsidRPr="00134446">
        <w:t>Ungurmalas</w:t>
      </w:r>
      <w:proofErr w:type="spellEnd"/>
      <w:r>
        <w:t xml:space="preserve">. Par pieredzi hokejā stāstīja </w:t>
      </w:r>
      <w:r w:rsidRPr="00134446">
        <w:t>Laur</w:t>
      </w:r>
      <w:r>
        <w:t>is</w:t>
      </w:r>
      <w:r w:rsidRPr="00134446">
        <w:t xml:space="preserve"> Dārziņ</w:t>
      </w:r>
      <w:r>
        <w:t>š. Bija ie</w:t>
      </w:r>
      <w:r w:rsidR="00161588">
        <w:t>s</w:t>
      </w:r>
      <w:r>
        <w:t xml:space="preserve">pēja piedalīties </w:t>
      </w:r>
      <w:r w:rsidR="00161588">
        <w:t xml:space="preserve">tādās </w:t>
      </w:r>
      <w:r>
        <w:t xml:space="preserve">aktivitātēs </w:t>
      </w:r>
      <w:r w:rsidR="00161588">
        <w:t xml:space="preserve">kā </w:t>
      </w:r>
      <w:r>
        <w:t>M</w:t>
      </w:r>
      <w:r w:rsidRPr="00134446">
        <w:t xml:space="preserve">ini turnīri (novuss, šautriņas, galda </w:t>
      </w:r>
      <w:proofErr w:type="spellStart"/>
      <w:r w:rsidRPr="00134446">
        <w:t>kērlings</w:t>
      </w:r>
      <w:proofErr w:type="spellEnd"/>
      <w:r w:rsidRPr="00134446">
        <w:t xml:space="preserve">) </w:t>
      </w:r>
      <w:r w:rsidR="00161588">
        <w:t>,</w:t>
      </w:r>
      <w:r w:rsidRPr="00134446">
        <w:t xml:space="preserve"> Komandu</w:t>
      </w:r>
      <w:r w:rsidR="00161588">
        <w:t xml:space="preserve"> sacensības (volejbols) </w:t>
      </w:r>
      <w:r w:rsidRPr="00134446">
        <w:t>individuālās aktivitāt</w:t>
      </w:r>
      <w:r w:rsidR="00161588">
        <w:t>ē</w:t>
      </w:r>
      <w:r w:rsidRPr="00134446">
        <w:t xml:space="preserve">s, Radošā darbnīca, Red </w:t>
      </w:r>
      <w:proofErr w:type="spellStart"/>
      <w:r w:rsidRPr="00134446">
        <w:t>drift</w:t>
      </w:r>
      <w:proofErr w:type="spellEnd"/>
      <w:r w:rsidRPr="00134446">
        <w:t xml:space="preserve"> sacīkstes, Izbrauciens ar plostu un makšķerēšana</w:t>
      </w:r>
      <w:r w:rsidR="00161588">
        <w:t>,</w:t>
      </w:r>
      <w:r w:rsidRPr="00134446">
        <w:t xml:space="preserve"> </w:t>
      </w:r>
      <w:proofErr w:type="spellStart"/>
      <w:r w:rsidRPr="00134446">
        <w:t>Kontrukcij</w:t>
      </w:r>
      <w:r w:rsidR="00161588">
        <w:t>u</w:t>
      </w:r>
      <w:proofErr w:type="spellEnd"/>
      <w:r w:rsidR="00161588">
        <w:t xml:space="preserve"> būvniecības </w:t>
      </w:r>
      <w:r w:rsidRPr="00134446">
        <w:t>uzdevums</w:t>
      </w:r>
      <w:r w:rsidR="00161588">
        <w:t>.</w:t>
      </w:r>
      <w:r w:rsidRPr="00134446">
        <w:t xml:space="preserve"> </w:t>
      </w:r>
    </w:p>
    <w:p w14:paraId="535B50A3" w14:textId="77777777" w:rsidR="00161588" w:rsidRPr="00134446" w:rsidRDefault="00161588" w:rsidP="00FF542C"/>
    <w:p w14:paraId="5B2F3E88" w14:textId="713169EF" w:rsidR="005D5A1C" w:rsidRDefault="00161588" w:rsidP="002E6F07">
      <w:pPr>
        <w:pStyle w:val="msonormal804d7de8fd46f06a46511c7c60d1535e"/>
        <w:shd w:val="clear" w:color="auto" w:fill="FFFFFF"/>
        <w:spacing w:before="0" w:beforeAutospacing="0" w:after="0" w:afterAutospacing="0"/>
        <w:ind w:firstLine="360"/>
        <w:jc w:val="both"/>
        <w:rPr>
          <w:color w:val="000000" w:themeColor="text1"/>
        </w:rPr>
      </w:pPr>
      <w:r>
        <w:rPr>
          <w:color w:val="000000" w:themeColor="text1"/>
        </w:rPr>
        <w:t xml:space="preserve">2024.gadā </w:t>
      </w:r>
      <w:r w:rsidR="00C46C5F" w:rsidRPr="00C13A5A">
        <w:rPr>
          <w:color w:val="000000" w:themeColor="text1"/>
        </w:rPr>
        <w:t xml:space="preserve">BRA savu viedokli pauda </w:t>
      </w:r>
      <w:r w:rsidR="006535A3">
        <w:rPr>
          <w:color w:val="000000" w:themeColor="text1"/>
        </w:rPr>
        <w:t xml:space="preserve">radio un </w:t>
      </w:r>
      <w:r w:rsidR="00C46C5F" w:rsidRPr="00C13A5A">
        <w:rPr>
          <w:color w:val="000000" w:themeColor="text1"/>
        </w:rPr>
        <w:t>TV raidījumos (</w:t>
      </w:r>
      <w:r w:rsidR="00274764">
        <w:rPr>
          <w:color w:val="000000" w:themeColor="text1"/>
        </w:rPr>
        <w:t>Latvijas Radio</w:t>
      </w:r>
      <w:r w:rsidR="00C46C5F" w:rsidRPr="00C13A5A">
        <w:rPr>
          <w:color w:val="000000" w:themeColor="text1"/>
        </w:rPr>
        <w:t xml:space="preserve">, </w:t>
      </w:r>
      <w:r w:rsidR="00274764">
        <w:rPr>
          <w:color w:val="000000" w:themeColor="text1"/>
        </w:rPr>
        <w:t xml:space="preserve">Latvijas TV ziņu portāliem, </w:t>
      </w:r>
      <w:r w:rsidR="00C07A88" w:rsidRPr="00C13A5A">
        <w:rPr>
          <w:color w:val="000000" w:themeColor="text1"/>
        </w:rPr>
        <w:t>DELFI</w:t>
      </w:r>
      <w:r>
        <w:rPr>
          <w:color w:val="000000" w:themeColor="text1"/>
        </w:rPr>
        <w:t xml:space="preserve">, LLDRA </w:t>
      </w:r>
      <w:proofErr w:type="spellStart"/>
      <w:r>
        <w:rPr>
          <w:color w:val="000000" w:themeColor="text1"/>
        </w:rPr>
        <w:t>podkāstam</w:t>
      </w:r>
      <w:proofErr w:type="spellEnd"/>
      <w:r w:rsidR="00C07A88" w:rsidRPr="00C13A5A">
        <w:rPr>
          <w:color w:val="000000" w:themeColor="text1"/>
        </w:rPr>
        <w:t xml:space="preserve">), kā arī preses izdevumos (Dienas Bizness, </w:t>
      </w:r>
      <w:r w:rsidR="000E2072" w:rsidRPr="00C13A5A">
        <w:rPr>
          <w:color w:val="000000" w:themeColor="text1"/>
        </w:rPr>
        <w:t>Neatkarīgā, Delfi Bizness</w:t>
      </w:r>
      <w:r w:rsidR="007C08BD" w:rsidRPr="00C13A5A">
        <w:rPr>
          <w:color w:val="000000" w:themeColor="text1"/>
        </w:rPr>
        <w:t xml:space="preserve">, Latvijas Avīze </w:t>
      </w:r>
      <w:proofErr w:type="spellStart"/>
      <w:r w:rsidR="007C08BD" w:rsidRPr="00C13A5A">
        <w:rPr>
          <w:color w:val="000000" w:themeColor="text1"/>
        </w:rPr>
        <w:t>u.c</w:t>
      </w:r>
      <w:proofErr w:type="spellEnd"/>
      <w:r w:rsidR="007C08BD" w:rsidRPr="00C13A5A">
        <w:rPr>
          <w:color w:val="000000" w:themeColor="text1"/>
        </w:rPr>
        <w:t>)</w:t>
      </w:r>
      <w:r>
        <w:rPr>
          <w:color w:val="000000" w:themeColor="text1"/>
        </w:rPr>
        <w:t>.</w:t>
      </w:r>
    </w:p>
    <w:p w14:paraId="69997976" w14:textId="77777777" w:rsidR="00161588" w:rsidRPr="00C13A5A" w:rsidRDefault="00161588" w:rsidP="002E6F07">
      <w:pPr>
        <w:pStyle w:val="msonormal804d7de8fd46f06a46511c7c60d1535e"/>
        <w:shd w:val="clear" w:color="auto" w:fill="FFFFFF"/>
        <w:spacing w:before="0" w:beforeAutospacing="0" w:after="0" w:afterAutospacing="0"/>
        <w:ind w:firstLine="360"/>
        <w:jc w:val="both"/>
        <w:rPr>
          <w:color w:val="000000" w:themeColor="text1"/>
        </w:rPr>
      </w:pPr>
    </w:p>
    <w:p w14:paraId="4AFA43AA" w14:textId="31C5205E" w:rsidR="00D61B16" w:rsidRPr="00D61B16" w:rsidRDefault="00161588" w:rsidP="00D61B16">
      <w:pPr>
        <w:jc w:val="both"/>
        <w:rPr>
          <w:color w:val="000000"/>
          <w:lang w:bidi="ar-SA"/>
        </w:rPr>
      </w:pPr>
      <w:r>
        <w:rPr>
          <w:shd w:val="clear" w:color="auto" w:fill="FFFFFF"/>
        </w:rPr>
        <w:t xml:space="preserve">      </w:t>
      </w:r>
      <w:r w:rsidR="00C636D4" w:rsidRPr="00C13A5A">
        <w:rPr>
          <w:shd w:val="clear" w:color="auto" w:fill="FFFFFF"/>
        </w:rPr>
        <w:t xml:space="preserve">BRA pārstāvji darbojās </w:t>
      </w:r>
      <w:r w:rsidR="00F67F78" w:rsidRPr="00C13A5A">
        <w:rPr>
          <w:shd w:val="clear" w:color="auto" w:fill="FFFFFF"/>
        </w:rPr>
        <w:t xml:space="preserve"> “Gada labākā būve Latvijā 20</w:t>
      </w:r>
      <w:r w:rsidR="007C08BD" w:rsidRPr="00C13A5A">
        <w:rPr>
          <w:shd w:val="clear" w:color="auto" w:fill="FFFFFF"/>
        </w:rPr>
        <w:t>2</w:t>
      </w:r>
      <w:r w:rsidR="00FF542C">
        <w:rPr>
          <w:shd w:val="clear" w:color="auto" w:fill="FFFFFF"/>
        </w:rPr>
        <w:t>3</w:t>
      </w:r>
      <w:r w:rsidR="00F67F78" w:rsidRPr="00C13A5A">
        <w:rPr>
          <w:shd w:val="clear" w:color="auto" w:fill="FFFFFF"/>
        </w:rPr>
        <w:t>” žūrijas komisij</w:t>
      </w:r>
      <w:r w:rsidR="007C08BD" w:rsidRPr="00C13A5A">
        <w:rPr>
          <w:shd w:val="clear" w:color="auto" w:fill="FFFFFF"/>
        </w:rPr>
        <w:t>as darbā</w:t>
      </w:r>
      <w:r w:rsidR="00C636D4" w:rsidRPr="00C13A5A">
        <w:rPr>
          <w:shd w:val="clear" w:color="auto" w:fill="FFFFFF"/>
        </w:rPr>
        <w:t>.</w:t>
      </w:r>
      <w:r w:rsidR="007159B1" w:rsidRPr="00C13A5A">
        <w:t xml:space="preserve"> </w:t>
      </w:r>
      <w:r w:rsidR="00BC3E3C" w:rsidRPr="00C13A5A">
        <w:t xml:space="preserve">BRA </w:t>
      </w:r>
      <w:r w:rsidR="00C636D4" w:rsidRPr="00C13A5A">
        <w:t xml:space="preserve">kā ik gadu </w:t>
      </w:r>
      <w:r w:rsidR="007B7458" w:rsidRPr="00C13A5A">
        <w:t>pasniedza savu ikgadējo balvu „Latvijas lietaskoks 20</w:t>
      </w:r>
      <w:r w:rsidR="001A6633" w:rsidRPr="00C13A5A">
        <w:t>2</w:t>
      </w:r>
      <w:r w:rsidR="003D5C2D">
        <w:t>2</w:t>
      </w:r>
      <w:r w:rsidR="007B7458" w:rsidRPr="00C13A5A">
        <w:t>” konkurs</w:t>
      </w:r>
      <w:r w:rsidR="008075D8" w:rsidRPr="00C13A5A">
        <w:t>a</w:t>
      </w:r>
      <w:r w:rsidR="007B7458" w:rsidRPr="00C13A5A">
        <w:t xml:space="preserve"> “Gada labākā būve” </w:t>
      </w:r>
      <w:r w:rsidR="00BC3E3C" w:rsidRPr="00C13A5A">
        <w:t>būvniekam, kas celtniecībā lietojis visvairāk Latvijā ražotu būvmateriālu</w:t>
      </w:r>
      <w:r w:rsidR="008075D8" w:rsidRPr="00C13A5A">
        <w:t xml:space="preserve">. </w:t>
      </w:r>
      <w:r w:rsidR="00986F99" w:rsidRPr="00C13A5A">
        <w:rPr>
          <w:shd w:val="clear" w:color="auto" w:fill="FFFFFF"/>
        </w:rPr>
        <w:t>Balva "Lietas koks 20</w:t>
      </w:r>
      <w:r w:rsidR="007C08BD" w:rsidRPr="00C13A5A">
        <w:rPr>
          <w:shd w:val="clear" w:color="auto" w:fill="FFFFFF"/>
        </w:rPr>
        <w:t>2</w:t>
      </w:r>
      <w:r w:rsidR="00FF542C">
        <w:rPr>
          <w:shd w:val="clear" w:color="auto" w:fill="FFFFFF"/>
        </w:rPr>
        <w:t>3</w:t>
      </w:r>
      <w:r w:rsidR="00986F99" w:rsidRPr="00C13A5A">
        <w:rPr>
          <w:shd w:val="clear" w:color="auto" w:fill="FFFFFF"/>
        </w:rPr>
        <w:t xml:space="preserve">" </w:t>
      </w:r>
      <w:r w:rsidR="00C636D4" w:rsidRPr="00C13A5A">
        <w:rPr>
          <w:shd w:val="clear" w:color="auto" w:fill="FFFFFF"/>
        </w:rPr>
        <w:t>tika pasniegta</w:t>
      </w:r>
      <w:r w:rsidR="00986F99" w:rsidRPr="00C13A5A">
        <w:rPr>
          <w:shd w:val="clear" w:color="auto" w:fill="FFFFFF"/>
        </w:rPr>
        <w:t xml:space="preserve"> </w:t>
      </w:r>
      <w:r w:rsidR="00F1022C" w:rsidRPr="00C13A5A">
        <w:rPr>
          <w:shd w:val="clear" w:color="auto" w:fill="FFFFFF"/>
        </w:rPr>
        <w:t>SIA “</w:t>
      </w:r>
      <w:r w:rsidR="003D5C2D">
        <w:rPr>
          <w:shd w:val="clear" w:color="auto" w:fill="FFFFFF"/>
        </w:rPr>
        <w:t>Merks</w:t>
      </w:r>
      <w:r w:rsidR="00F1022C" w:rsidRPr="00C13A5A">
        <w:rPr>
          <w:shd w:val="clear" w:color="auto" w:fill="FFFFFF"/>
        </w:rPr>
        <w:t>”</w:t>
      </w:r>
      <w:r w:rsidR="00C636D4" w:rsidRPr="00C13A5A">
        <w:rPr>
          <w:rStyle w:val="Izteiksmgs"/>
          <w:shd w:val="clear" w:color="auto" w:fill="FFFFFF"/>
        </w:rPr>
        <w:t xml:space="preserve"> </w:t>
      </w:r>
      <w:r w:rsidR="00C636D4" w:rsidRPr="00C13A5A">
        <w:rPr>
          <w:rStyle w:val="Izteiksmgs"/>
          <w:b w:val="0"/>
          <w:bCs w:val="0"/>
          <w:shd w:val="clear" w:color="auto" w:fill="FFFFFF"/>
        </w:rPr>
        <w:t>par</w:t>
      </w:r>
      <w:r w:rsidR="00C636D4" w:rsidRPr="00C13A5A">
        <w:rPr>
          <w:rStyle w:val="Izteiksmgs"/>
          <w:shd w:val="clear" w:color="auto" w:fill="FFFFFF"/>
        </w:rPr>
        <w:t xml:space="preserve"> </w:t>
      </w:r>
      <w:r w:rsidR="00F1022C" w:rsidRPr="00C13A5A">
        <w:rPr>
          <w:rStyle w:val="Izteiksmgs"/>
          <w:b w:val="0"/>
          <w:bCs w:val="0"/>
          <w:shd w:val="clear" w:color="auto" w:fill="FFFFFF"/>
        </w:rPr>
        <w:t>projekta</w:t>
      </w:r>
      <w:r w:rsidR="00C636D4" w:rsidRPr="00C13A5A">
        <w:rPr>
          <w:rStyle w:val="Izteiksmgs"/>
          <w:b w:val="0"/>
          <w:bCs w:val="0"/>
          <w:shd w:val="clear" w:color="auto" w:fill="FFFFFF"/>
        </w:rPr>
        <w:t xml:space="preserve"> </w:t>
      </w:r>
      <w:r w:rsidR="00D61B16">
        <w:rPr>
          <w:rFonts w:ascii="Aptos Narrow" w:hAnsi="Aptos Narrow"/>
          <w:b/>
          <w:bCs/>
          <w:color w:val="000000"/>
          <w:sz w:val="20"/>
          <w:szCs w:val="20"/>
        </w:rPr>
        <w:t>“</w:t>
      </w:r>
      <w:proofErr w:type="spellStart"/>
      <w:r w:rsidR="00D61B16" w:rsidRPr="00D61B16">
        <w:rPr>
          <w:color w:val="000000"/>
        </w:rPr>
        <w:t>Elemental</w:t>
      </w:r>
      <w:proofErr w:type="spellEnd"/>
      <w:r w:rsidR="00D61B16" w:rsidRPr="00D61B16">
        <w:rPr>
          <w:color w:val="000000"/>
        </w:rPr>
        <w:t xml:space="preserve"> </w:t>
      </w:r>
      <w:proofErr w:type="spellStart"/>
      <w:r w:rsidR="00D61B16" w:rsidRPr="00D61B16">
        <w:rPr>
          <w:color w:val="000000"/>
        </w:rPr>
        <w:t>Business</w:t>
      </w:r>
      <w:proofErr w:type="spellEnd"/>
      <w:r w:rsidR="00D61B16" w:rsidRPr="00D61B16">
        <w:rPr>
          <w:color w:val="000000"/>
        </w:rPr>
        <w:t xml:space="preserve"> </w:t>
      </w:r>
      <w:proofErr w:type="spellStart"/>
      <w:r w:rsidR="00D61B16" w:rsidRPr="00D61B16">
        <w:rPr>
          <w:color w:val="000000"/>
        </w:rPr>
        <w:t>Centre</w:t>
      </w:r>
      <w:proofErr w:type="spellEnd"/>
      <w:r w:rsidR="00D61B16" w:rsidRPr="00D61B16">
        <w:rPr>
          <w:color w:val="000000"/>
        </w:rPr>
        <w:t>” Skanstes ielā 25, Rīgā</w:t>
      </w:r>
      <w:r w:rsidR="00D61B16">
        <w:rPr>
          <w:color w:val="000000"/>
        </w:rPr>
        <w:t xml:space="preserve"> </w:t>
      </w:r>
      <w:r w:rsidR="00134446">
        <w:rPr>
          <w:color w:val="000000"/>
        </w:rPr>
        <w:t>realizāciju.</w:t>
      </w:r>
    </w:p>
    <w:p w14:paraId="5C2D6E0B" w14:textId="57C98253" w:rsidR="00873D90" w:rsidRPr="00C13A5A" w:rsidRDefault="005A330B" w:rsidP="00C92D5E">
      <w:pPr>
        <w:pStyle w:val="c8"/>
        <w:ind w:hanging="709"/>
        <w:jc w:val="both"/>
        <w:rPr>
          <w:lang w:val="lv-LV"/>
        </w:rPr>
      </w:pPr>
      <w:r w:rsidRPr="00C13A5A">
        <w:rPr>
          <w:lang w:val="lv-LV"/>
        </w:rPr>
        <w:t xml:space="preserve">            </w:t>
      </w:r>
      <w:r w:rsidR="007159B1" w:rsidRPr="00C13A5A">
        <w:rPr>
          <w:lang w:val="lv-LV"/>
        </w:rPr>
        <w:t xml:space="preserve"> </w:t>
      </w:r>
      <w:r w:rsidR="007159B1" w:rsidRPr="00C13A5A">
        <w:t xml:space="preserve">   </w:t>
      </w:r>
      <w:proofErr w:type="spellStart"/>
      <w:r w:rsidR="00872A38" w:rsidRPr="00C13A5A">
        <w:t>Pārskata</w:t>
      </w:r>
      <w:proofErr w:type="spellEnd"/>
      <w:r w:rsidR="00872A38" w:rsidRPr="00C13A5A">
        <w:t xml:space="preserve"> </w:t>
      </w:r>
      <w:proofErr w:type="spellStart"/>
      <w:r w:rsidR="00872A38" w:rsidRPr="00C13A5A">
        <w:t>periodā</w:t>
      </w:r>
      <w:proofErr w:type="spellEnd"/>
      <w:r w:rsidR="00872A38" w:rsidRPr="00C13A5A">
        <w:t xml:space="preserve"> </w:t>
      </w:r>
      <w:r w:rsidR="00273110" w:rsidRPr="00C13A5A">
        <w:rPr>
          <w:lang w:val="lv-LV"/>
        </w:rPr>
        <w:t xml:space="preserve">BRA aktīvi darbojas </w:t>
      </w:r>
      <w:r w:rsidR="00306229" w:rsidRPr="00C13A5A">
        <w:rPr>
          <w:lang w:val="lv-LV"/>
        </w:rPr>
        <w:t xml:space="preserve">Latvijas Būvniecības padomē, </w:t>
      </w:r>
      <w:r w:rsidR="001A35DA" w:rsidRPr="00C13A5A">
        <w:rPr>
          <w:lang w:val="lv-LV"/>
        </w:rPr>
        <w:t xml:space="preserve">LTRK Rūpniecības padomē, </w:t>
      </w:r>
      <w:r w:rsidR="00306229" w:rsidRPr="00C13A5A">
        <w:rPr>
          <w:lang w:val="lv-LV"/>
        </w:rPr>
        <w:t xml:space="preserve">Latvijas Būvinženieru savienības valdē, </w:t>
      </w:r>
      <w:r w:rsidR="00986F99" w:rsidRPr="00C13A5A">
        <w:rPr>
          <w:shd w:val="clear" w:color="auto" w:fill="FFFFFF"/>
        </w:rPr>
        <w:t xml:space="preserve">TSP </w:t>
      </w:r>
      <w:proofErr w:type="spellStart"/>
      <w:r w:rsidR="00986F99" w:rsidRPr="00C13A5A">
        <w:rPr>
          <w:shd w:val="clear" w:color="auto" w:fill="FFFFFF"/>
        </w:rPr>
        <w:t>Iekšējā</w:t>
      </w:r>
      <w:proofErr w:type="spellEnd"/>
      <w:r w:rsidR="00986F99" w:rsidRPr="00C13A5A">
        <w:rPr>
          <w:shd w:val="clear" w:color="auto" w:fill="FFFFFF"/>
        </w:rPr>
        <w:t xml:space="preserve"> </w:t>
      </w:r>
      <w:proofErr w:type="spellStart"/>
      <w:r w:rsidR="00986F99" w:rsidRPr="00C13A5A">
        <w:rPr>
          <w:shd w:val="clear" w:color="auto" w:fill="FFFFFF"/>
        </w:rPr>
        <w:t>tirgus</w:t>
      </w:r>
      <w:proofErr w:type="spellEnd"/>
      <w:r w:rsidR="00986F99" w:rsidRPr="00C13A5A">
        <w:rPr>
          <w:shd w:val="clear" w:color="auto" w:fill="FFFFFF"/>
        </w:rPr>
        <w:t xml:space="preserve"> </w:t>
      </w:r>
      <w:proofErr w:type="spellStart"/>
      <w:r w:rsidR="00986F99" w:rsidRPr="00C13A5A">
        <w:rPr>
          <w:shd w:val="clear" w:color="auto" w:fill="FFFFFF"/>
        </w:rPr>
        <w:t>komitej</w:t>
      </w:r>
      <w:proofErr w:type="spellEnd"/>
      <w:r w:rsidR="00986F99" w:rsidRPr="00C13A5A">
        <w:rPr>
          <w:shd w:val="clear" w:color="auto" w:fill="FFFFFF"/>
          <w:lang w:val="lv-LV"/>
        </w:rPr>
        <w:t>ā,</w:t>
      </w:r>
      <w:r w:rsidR="00C92D5E" w:rsidRPr="00C13A5A">
        <w:rPr>
          <w:shd w:val="clear" w:color="auto" w:fill="FFFFFF"/>
          <w:lang w:val="lv-LV"/>
        </w:rPr>
        <w:t xml:space="preserve"> </w:t>
      </w:r>
      <w:r w:rsidR="0014010A" w:rsidRPr="00C13A5A">
        <w:rPr>
          <w:lang w:val="lv-LV"/>
        </w:rPr>
        <w:t xml:space="preserve">RTU Padomnieku </w:t>
      </w:r>
      <w:proofErr w:type="spellStart"/>
      <w:r w:rsidR="0014010A" w:rsidRPr="00C13A5A">
        <w:rPr>
          <w:lang w:val="lv-LV"/>
        </w:rPr>
        <w:t>konvetā</w:t>
      </w:r>
      <w:proofErr w:type="spellEnd"/>
      <w:r w:rsidR="0014010A" w:rsidRPr="00C13A5A">
        <w:rPr>
          <w:lang w:val="lv-LV"/>
        </w:rPr>
        <w:t>,</w:t>
      </w:r>
      <w:r w:rsidR="0014010A" w:rsidRPr="00C13A5A">
        <w:t xml:space="preserve"> </w:t>
      </w:r>
      <w:proofErr w:type="spellStart"/>
      <w:r w:rsidR="00872A38" w:rsidRPr="00C13A5A">
        <w:t>kā</w:t>
      </w:r>
      <w:proofErr w:type="spellEnd"/>
      <w:r w:rsidR="00872A38" w:rsidRPr="00C13A5A">
        <w:t xml:space="preserve"> </w:t>
      </w:r>
      <w:proofErr w:type="spellStart"/>
      <w:r w:rsidR="00872A38" w:rsidRPr="00C13A5A">
        <w:t>arī</w:t>
      </w:r>
      <w:proofErr w:type="spellEnd"/>
      <w:r w:rsidR="00872A38" w:rsidRPr="00C13A5A">
        <w:t xml:space="preserve"> </w:t>
      </w:r>
      <w:proofErr w:type="spellStart"/>
      <w:r w:rsidR="00872A38" w:rsidRPr="00C13A5A">
        <w:t>būvniecības</w:t>
      </w:r>
      <w:proofErr w:type="spellEnd"/>
      <w:r w:rsidR="00872A38" w:rsidRPr="00C13A5A">
        <w:t xml:space="preserve"> </w:t>
      </w:r>
      <w:proofErr w:type="spellStart"/>
      <w:r w:rsidR="00872A38" w:rsidRPr="00C13A5A">
        <w:t>speciālistu</w:t>
      </w:r>
      <w:proofErr w:type="spellEnd"/>
      <w:r w:rsidR="00872A38" w:rsidRPr="00C13A5A">
        <w:t xml:space="preserve"> </w:t>
      </w:r>
      <w:proofErr w:type="spellStart"/>
      <w:r w:rsidR="00872A38" w:rsidRPr="00C13A5A">
        <w:t>sertifikācijā</w:t>
      </w:r>
      <w:proofErr w:type="spellEnd"/>
      <w:r w:rsidR="0014010A" w:rsidRPr="00C13A5A">
        <w:rPr>
          <w:lang w:val="lv-LV"/>
        </w:rPr>
        <w:t xml:space="preserve"> un RTU diplomdarbu aizstāvēšanas </w:t>
      </w:r>
      <w:r w:rsidR="00306229" w:rsidRPr="00C13A5A">
        <w:rPr>
          <w:lang w:val="lv-LV"/>
        </w:rPr>
        <w:t xml:space="preserve">komisijas </w:t>
      </w:r>
      <w:r w:rsidR="0014010A" w:rsidRPr="00C13A5A">
        <w:rPr>
          <w:lang w:val="lv-LV"/>
        </w:rPr>
        <w:t>sēdēs.</w:t>
      </w:r>
      <w:r w:rsidR="00872A38" w:rsidRPr="00C13A5A">
        <w:t xml:space="preserve"> </w:t>
      </w:r>
    </w:p>
    <w:p w14:paraId="55E38545" w14:textId="7E260A3A" w:rsidR="0014010A" w:rsidRPr="00C13A5A" w:rsidRDefault="00145270" w:rsidP="00C92D5E">
      <w:pPr>
        <w:ind w:firstLine="708"/>
        <w:jc w:val="both"/>
      </w:pPr>
      <w:r w:rsidRPr="00C13A5A">
        <w:t>Pārskata periodā tika a</w:t>
      </w:r>
      <w:r w:rsidR="000F3D09" w:rsidRPr="00C13A5A">
        <w:t>pkopoti asociācijā ietilpstošo uzņēmumu ražošanas (ražošanas apjoms, strādājošo skaits, investīciju apjoms ražošanā, eksporta apjoms</w:t>
      </w:r>
      <w:r w:rsidR="0014010A" w:rsidRPr="00C13A5A">
        <w:t>, nomaksāto nodokļu un maksas par OIK</w:t>
      </w:r>
      <w:r w:rsidR="000F3D09" w:rsidRPr="00C13A5A">
        <w:t>) un enerģijas patēriņa dati</w:t>
      </w:r>
      <w:r w:rsidR="0014010A" w:rsidRPr="00C13A5A">
        <w:t xml:space="preserve">. </w:t>
      </w:r>
    </w:p>
    <w:p w14:paraId="08BE4561" w14:textId="68542DF9" w:rsidR="00F162CF" w:rsidRPr="00C13A5A" w:rsidRDefault="004945BB" w:rsidP="00C92D5E">
      <w:pPr>
        <w:ind w:firstLine="708"/>
        <w:jc w:val="both"/>
      </w:pPr>
      <w:r w:rsidRPr="00C13A5A">
        <w:lastRenderedPageBreak/>
        <w:t xml:space="preserve">Asociācijas gada ienākumus veido </w:t>
      </w:r>
      <w:r w:rsidR="00C92D5E" w:rsidRPr="00C13A5A">
        <w:t>A</w:t>
      </w:r>
      <w:r w:rsidRPr="00C13A5A">
        <w:t>sociācijā ietilpstošo biedru naudas maksājumi,</w:t>
      </w:r>
      <w:r w:rsidR="002F4BDD" w:rsidRPr="00C13A5A">
        <w:t xml:space="preserve"> </w:t>
      </w:r>
      <w:r w:rsidRPr="00C13A5A">
        <w:t>saskaņā ar Valdē apstiprināto dalībnieku biedru maksām, un 20</w:t>
      </w:r>
      <w:r w:rsidR="002C6650" w:rsidRPr="00C13A5A">
        <w:t>2</w:t>
      </w:r>
      <w:r w:rsidR="00161588">
        <w:t>4</w:t>
      </w:r>
      <w:r w:rsidRPr="00C13A5A">
        <w:t xml:space="preserve">.gadā </w:t>
      </w:r>
      <w:r w:rsidR="00C92D5E" w:rsidRPr="00C13A5A">
        <w:t>veido EUR</w:t>
      </w:r>
      <w:r w:rsidR="0032236B" w:rsidRPr="00C13A5A">
        <w:t xml:space="preserve"> </w:t>
      </w:r>
      <w:r w:rsidR="00161588">
        <w:t xml:space="preserve">  ,</w:t>
      </w:r>
      <w:r w:rsidRPr="00C13A5A">
        <w:t>Izdevumi</w:t>
      </w:r>
      <w:r w:rsidR="00C92D5E" w:rsidRPr="00C13A5A">
        <w:t xml:space="preserve"> EUR</w:t>
      </w:r>
      <w:r w:rsidR="00161588">
        <w:t xml:space="preserve">      </w:t>
      </w:r>
      <w:r w:rsidR="0034137D" w:rsidRPr="00C13A5A">
        <w:t>.</w:t>
      </w:r>
    </w:p>
    <w:p w14:paraId="4E9DEA6C" w14:textId="323190B6" w:rsidR="004D1E52" w:rsidRPr="00C13A5A" w:rsidRDefault="004D1E52" w:rsidP="00C92D5E">
      <w:pPr>
        <w:pStyle w:val="Pamatteksts"/>
        <w:ind w:firstLine="708"/>
        <w:rPr>
          <w:sz w:val="24"/>
        </w:rPr>
      </w:pPr>
      <w:r w:rsidRPr="00C13A5A">
        <w:rPr>
          <w:sz w:val="24"/>
        </w:rPr>
        <w:t xml:space="preserve">Ar darba līgumiem nodarbināto patstāvīgu darba ņēmēju </w:t>
      </w:r>
      <w:r w:rsidR="004945BB" w:rsidRPr="00C13A5A">
        <w:rPr>
          <w:sz w:val="24"/>
        </w:rPr>
        <w:t xml:space="preserve">asociācijā ir tikai </w:t>
      </w:r>
      <w:r w:rsidR="0034137D" w:rsidRPr="00C13A5A">
        <w:rPr>
          <w:sz w:val="24"/>
        </w:rPr>
        <w:t xml:space="preserve">tās </w:t>
      </w:r>
      <w:r w:rsidR="00F1022C" w:rsidRPr="00C13A5A">
        <w:rPr>
          <w:sz w:val="24"/>
        </w:rPr>
        <w:t>valdes priekšsēdētājs</w:t>
      </w:r>
      <w:r w:rsidR="0034137D" w:rsidRPr="00C13A5A">
        <w:rPr>
          <w:sz w:val="24"/>
        </w:rPr>
        <w:t>. G</w:t>
      </w:r>
      <w:r w:rsidRPr="00C13A5A">
        <w:rPr>
          <w:sz w:val="24"/>
        </w:rPr>
        <w:t>rāmatvedības pakalpojumu sniedz SIA „</w:t>
      </w:r>
      <w:r w:rsidR="00C92D5E" w:rsidRPr="00C13A5A">
        <w:rPr>
          <w:sz w:val="24"/>
        </w:rPr>
        <w:t>K.R. Serviss</w:t>
      </w:r>
      <w:r w:rsidRPr="00C13A5A">
        <w:rPr>
          <w:sz w:val="24"/>
        </w:rPr>
        <w:t>”</w:t>
      </w:r>
      <w:r w:rsidR="00C92D5E" w:rsidRPr="00C13A5A">
        <w:rPr>
          <w:sz w:val="24"/>
        </w:rPr>
        <w:t>, gada pārskatu sagatavoja Inese Majore.</w:t>
      </w:r>
    </w:p>
    <w:p w14:paraId="0E058DDC" w14:textId="194605A8" w:rsidR="00C92D5E" w:rsidRPr="00C13A5A" w:rsidRDefault="00C92D5E" w:rsidP="00C92D5E">
      <w:pPr>
        <w:pStyle w:val="Pamatteksts"/>
        <w:rPr>
          <w:sz w:val="24"/>
        </w:rPr>
      </w:pPr>
      <w:r w:rsidRPr="00C13A5A">
        <w:rPr>
          <w:sz w:val="24"/>
        </w:rPr>
        <w:tab/>
        <w:t>Asociācijas gada pārskatu, saskaņā ar līgumu, revidējusi SIA “</w:t>
      </w:r>
      <w:proofErr w:type="spellStart"/>
      <w:r w:rsidRPr="00C13A5A">
        <w:rPr>
          <w:sz w:val="24"/>
        </w:rPr>
        <w:t>Kontado</w:t>
      </w:r>
      <w:proofErr w:type="spellEnd"/>
      <w:r w:rsidRPr="00C13A5A">
        <w:rPr>
          <w:sz w:val="24"/>
        </w:rPr>
        <w:t>”, Inese Brance.</w:t>
      </w:r>
    </w:p>
    <w:p w14:paraId="1B370ADA" w14:textId="77777777" w:rsidR="0034137D" w:rsidRPr="00C13A5A" w:rsidRDefault="0034137D" w:rsidP="00C92D5E">
      <w:pPr>
        <w:jc w:val="both"/>
      </w:pPr>
      <w:r w:rsidRPr="00C13A5A">
        <w:t>Asociācijai nav saistību, ķīlu, garantiju, galvojumu.</w:t>
      </w:r>
    </w:p>
    <w:p w14:paraId="2E93081F" w14:textId="77777777" w:rsidR="00DE650A" w:rsidRDefault="00DE650A" w:rsidP="00C92D5E">
      <w:pPr>
        <w:jc w:val="both"/>
      </w:pPr>
    </w:p>
    <w:p w14:paraId="33E968DA" w14:textId="77777777" w:rsidR="00972DDD" w:rsidRPr="00C13A5A" w:rsidRDefault="00972DDD" w:rsidP="00C92D5E">
      <w:pPr>
        <w:jc w:val="both"/>
      </w:pPr>
    </w:p>
    <w:p w14:paraId="59AB5A5D" w14:textId="77777777" w:rsidR="0034137D" w:rsidRPr="00C13A5A" w:rsidRDefault="0034137D" w:rsidP="00C92D5E">
      <w:pPr>
        <w:jc w:val="both"/>
      </w:pPr>
    </w:p>
    <w:p w14:paraId="1DB6781B" w14:textId="77777777" w:rsidR="0034137D" w:rsidRPr="00C13A5A" w:rsidRDefault="0034137D" w:rsidP="00C92D5E">
      <w:pPr>
        <w:jc w:val="both"/>
      </w:pPr>
      <w:r w:rsidRPr="00C13A5A">
        <w:t xml:space="preserve">Būvmateriālu ražotāju asociācijas </w:t>
      </w:r>
    </w:p>
    <w:p w14:paraId="1153CBDB" w14:textId="1CED3F31" w:rsidR="00231A99" w:rsidRPr="00C13A5A" w:rsidRDefault="006B4D13" w:rsidP="00C92D5E">
      <w:pPr>
        <w:jc w:val="both"/>
      </w:pPr>
      <w:r w:rsidRPr="00C13A5A">
        <w:t>Valdes priekšsēdētājs</w:t>
      </w:r>
      <w:r w:rsidR="0034137D" w:rsidRPr="00C13A5A">
        <w:t xml:space="preserve">                                                                                     </w:t>
      </w:r>
      <w:proofErr w:type="spellStart"/>
      <w:r w:rsidR="0034137D" w:rsidRPr="00C13A5A">
        <w:t>L.Jākobsons</w:t>
      </w:r>
      <w:proofErr w:type="spellEnd"/>
    </w:p>
    <w:p w14:paraId="3C43A7AE" w14:textId="703A8A50" w:rsidR="00D63837" w:rsidRPr="00C13A5A" w:rsidRDefault="004D1E52" w:rsidP="00C92D5E">
      <w:pPr>
        <w:jc w:val="both"/>
      </w:pPr>
      <w:r w:rsidRPr="00C13A5A">
        <w:t>Rīg</w:t>
      </w:r>
      <w:r w:rsidR="00E608AD">
        <w:t>a</w:t>
      </w:r>
      <w:r w:rsidRPr="00C13A5A">
        <w:t>, 20</w:t>
      </w:r>
      <w:r w:rsidR="00231A99" w:rsidRPr="00C13A5A">
        <w:t>2</w:t>
      </w:r>
      <w:r w:rsidR="00161588">
        <w:t>4</w:t>
      </w:r>
      <w:r w:rsidRPr="00C13A5A">
        <w:t xml:space="preserve">.gada </w:t>
      </w:r>
    </w:p>
    <w:sectPr w:rsidR="00D63837" w:rsidRPr="00C13A5A" w:rsidSect="00C92D5E">
      <w:footerReference w:type="even" r:id="rId7"/>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2C0A1" w14:textId="77777777" w:rsidR="00533F8A" w:rsidRDefault="00533F8A" w:rsidP="00A85D4B">
      <w:r>
        <w:separator/>
      </w:r>
    </w:p>
  </w:endnote>
  <w:endnote w:type="continuationSeparator" w:id="0">
    <w:p w14:paraId="7AD180DA" w14:textId="77777777" w:rsidR="00533F8A" w:rsidRDefault="00533F8A" w:rsidP="00A8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j-ea">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DD2D" w14:textId="77777777" w:rsidR="006535A3" w:rsidRDefault="00581984">
    <w:pPr>
      <w:pStyle w:val="Kjene"/>
      <w:framePr w:wrap="around" w:vAnchor="text" w:hAnchor="margin" w:xAlign="center" w:y="1"/>
      <w:rPr>
        <w:rStyle w:val="Lappusesnumurs"/>
      </w:rPr>
    </w:pPr>
    <w:r>
      <w:rPr>
        <w:rStyle w:val="Lappusesnumurs"/>
      </w:rPr>
      <w:fldChar w:fldCharType="begin"/>
    </w:r>
    <w:r w:rsidR="005F51CA">
      <w:rPr>
        <w:rStyle w:val="Lappusesnumurs"/>
      </w:rPr>
      <w:instrText xml:space="preserve">PAGE  </w:instrText>
    </w:r>
    <w:r>
      <w:rPr>
        <w:rStyle w:val="Lappusesnumurs"/>
      </w:rPr>
      <w:fldChar w:fldCharType="end"/>
    </w:r>
  </w:p>
  <w:p w14:paraId="0EA1B5BB" w14:textId="77777777" w:rsidR="006535A3" w:rsidRDefault="006535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EB82A" w14:textId="77777777" w:rsidR="00533F8A" w:rsidRDefault="00533F8A" w:rsidP="00A85D4B">
      <w:r>
        <w:separator/>
      </w:r>
    </w:p>
  </w:footnote>
  <w:footnote w:type="continuationSeparator" w:id="0">
    <w:p w14:paraId="61B5D0E3" w14:textId="77777777" w:rsidR="00533F8A" w:rsidRDefault="00533F8A" w:rsidP="00A85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48C"/>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 w15:restartNumberingAfterBreak="0">
    <w:nsid w:val="042C3EA6"/>
    <w:multiLevelType w:val="hybridMultilevel"/>
    <w:tmpl w:val="488E0350"/>
    <w:lvl w:ilvl="0" w:tplc="64CC3DA6">
      <w:start w:val="9"/>
      <w:numFmt w:val="decimal"/>
      <w:lvlText w:val="%1."/>
      <w:lvlJc w:val="left"/>
      <w:pPr>
        <w:ind w:left="-66" w:hanging="360"/>
      </w:pPr>
      <w:rPr>
        <w:rFonts w:hint="default"/>
        <w:b w:val="0"/>
        <w:bCs w:val="0"/>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2" w15:restartNumberingAfterBreak="0">
    <w:nsid w:val="05914961"/>
    <w:multiLevelType w:val="hybridMultilevel"/>
    <w:tmpl w:val="730AE5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9F6761"/>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4" w15:restartNumberingAfterBreak="0">
    <w:nsid w:val="09F40FA0"/>
    <w:multiLevelType w:val="hybridMultilevel"/>
    <w:tmpl w:val="1C6A6E2E"/>
    <w:lvl w:ilvl="0" w:tplc="0FAA301C">
      <w:numFmt w:val="bullet"/>
      <w:lvlText w:val="-"/>
      <w:lvlJc w:val="left"/>
      <w:pPr>
        <w:ind w:left="720" w:hanging="360"/>
      </w:pPr>
      <w:rPr>
        <w:rFonts w:ascii="Times New Roman" w:eastAsia="Times New Roman" w:hAnsi="Times New Roman" w:cs="Times New Roman" w:hint="default"/>
        <w:i w:val="0"/>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CB01C3"/>
    <w:multiLevelType w:val="hybridMultilevel"/>
    <w:tmpl w:val="AC8884F2"/>
    <w:lvl w:ilvl="0" w:tplc="BA140D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F80105"/>
    <w:multiLevelType w:val="hybridMultilevel"/>
    <w:tmpl w:val="07103B3E"/>
    <w:lvl w:ilvl="0" w:tplc="52FE7376">
      <w:start w:val="1"/>
      <w:numFmt w:val="lowerLetter"/>
      <w:lvlText w:val="%1)"/>
      <w:lvlJc w:val="left"/>
      <w:pPr>
        <w:ind w:left="852" w:hanging="360"/>
      </w:pPr>
      <w:rPr>
        <w:rFonts w:hint="default"/>
      </w:rPr>
    </w:lvl>
    <w:lvl w:ilvl="1" w:tplc="04260019" w:tentative="1">
      <w:start w:val="1"/>
      <w:numFmt w:val="lowerLetter"/>
      <w:lvlText w:val="%2."/>
      <w:lvlJc w:val="left"/>
      <w:pPr>
        <w:ind w:left="1572" w:hanging="360"/>
      </w:pPr>
    </w:lvl>
    <w:lvl w:ilvl="2" w:tplc="0426001B" w:tentative="1">
      <w:start w:val="1"/>
      <w:numFmt w:val="lowerRoman"/>
      <w:lvlText w:val="%3."/>
      <w:lvlJc w:val="right"/>
      <w:pPr>
        <w:ind w:left="2292" w:hanging="180"/>
      </w:pPr>
    </w:lvl>
    <w:lvl w:ilvl="3" w:tplc="0426000F" w:tentative="1">
      <w:start w:val="1"/>
      <w:numFmt w:val="decimal"/>
      <w:lvlText w:val="%4."/>
      <w:lvlJc w:val="left"/>
      <w:pPr>
        <w:ind w:left="3012" w:hanging="360"/>
      </w:pPr>
    </w:lvl>
    <w:lvl w:ilvl="4" w:tplc="04260019" w:tentative="1">
      <w:start w:val="1"/>
      <w:numFmt w:val="lowerLetter"/>
      <w:lvlText w:val="%5."/>
      <w:lvlJc w:val="left"/>
      <w:pPr>
        <w:ind w:left="3732" w:hanging="360"/>
      </w:pPr>
    </w:lvl>
    <w:lvl w:ilvl="5" w:tplc="0426001B" w:tentative="1">
      <w:start w:val="1"/>
      <w:numFmt w:val="lowerRoman"/>
      <w:lvlText w:val="%6."/>
      <w:lvlJc w:val="right"/>
      <w:pPr>
        <w:ind w:left="4452" w:hanging="180"/>
      </w:pPr>
    </w:lvl>
    <w:lvl w:ilvl="6" w:tplc="0426000F" w:tentative="1">
      <w:start w:val="1"/>
      <w:numFmt w:val="decimal"/>
      <w:lvlText w:val="%7."/>
      <w:lvlJc w:val="left"/>
      <w:pPr>
        <w:ind w:left="5172" w:hanging="360"/>
      </w:pPr>
    </w:lvl>
    <w:lvl w:ilvl="7" w:tplc="04260019" w:tentative="1">
      <w:start w:val="1"/>
      <w:numFmt w:val="lowerLetter"/>
      <w:lvlText w:val="%8."/>
      <w:lvlJc w:val="left"/>
      <w:pPr>
        <w:ind w:left="5892" w:hanging="360"/>
      </w:pPr>
    </w:lvl>
    <w:lvl w:ilvl="8" w:tplc="0426001B" w:tentative="1">
      <w:start w:val="1"/>
      <w:numFmt w:val="lowerRoman"/>
      <w:lvlText w:val="%9."/>
      <w:lvlJc w:val="right"/>
      <w:pPr>
        <w:ind w:left="6612" w:hanging="180"/>
      </w:pPr>
    </w:lvl>
  </w:abstractNum>
  <w:abstractNum w:abstractNumId="7" w15:restartNumberingAfterBreak="0">
    <w:nsid w:val="129635E2"/>
    <w:multiLevelType w:val="hybridMultilevel"/>
    <w:tmpl w:val="CF4413B4"/>
    <w:lvl w:ilvl="0" w:tplc="FF560A3A">
      <w:start w:val="8"/>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DE0D75"/>
    <w:multiLevelType w:val="hybridMultilevel"/>
    <w:tmpl w:val="70A85334"/>
    <w:lvl w:ilvl="0" w:tplc="776CD524">
      <w:start w:val="1"/>
      <w:numFmt w:val="decimal"/>
      <w:lvlText w:val="%1."/>
      <w:lvlJc w:val="left"/>
      <w:pPr>
        <w:ind w:left="720" w:hanging="360"/>
      </w:pPr>
      <w:rPr>
        <w:rFonts w:ascii="Times New Roman" w:eastAsia="Times New Roman" w:hAnsi="Times New Roman" w:cs="Times New Roman"/>
        <w:color w:val="000000" w:themeColor="text1"/>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321D62"/>
    <w:multiLevelType w:val="hybridMultilevel"/>
    <w:tmpl w:val="196CB3F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4F5A68"/>
    <w:multiLevelType w:val="hybridMultilevel"/>
    <w:tmpl w:val="83B649E2"/>
    <w:lvl w:ilvl="0" w:tplc="86F272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F33A70"/>
    <w:multiLevelType w:val="hybridMultilevel"/>
    <w:tmpl w:val="AB76670C"/>
    <w:lvl w:ilvl="0" w:tplc="1C6CAF04">
      <w:start w:val="5"/>
      <w:numFmt w:val="decimal"/>
      <w:lvlText w:val="%1."/>
      <w:lvlJc w:val="left"/>
      <w:pPr>
        <w:ind w:left="1080" w:hanging="360"/>
      </w:pPr>
      <w:rPr>
        <w:rFonts w:ascii="Times New Roman" w:hAnsi="Times New Roman" w:cs="Times New Roman"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DC54085"/>
    <w:multiLevelType w:val="hybridMultilevel"/>
    <w:tmpl w:val="772A2AEA"/>
    <w:lvl w:ilvl="0" w:tplc="B8A2BA18">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7A42"/>
    <w:multiLevelType w:val="hybridMultilevel"/>
    <w:tmpl w:val="748A52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F106513"/>
    <w:multiLevelType w:val="hybridMultilevel"/>
    <w:tmpl w:val="F94EC04E"/>
    <w:lvl w:ilvl="0" w:tplc="3B0224CC">
      <w:start w:val="2021"/>
      <w:numFmt w:val="bullet"/>
      <w:lvlText w:val="-"/>
      <w:lvlJc w:val="left"/>
      <w:pPr>
        <w:ind w:left="432" w:hanging="360"/>
      </w:pPr>
      <w:rPr>
        <w:rFonts w:ascii="Times New Roman" w:eastAsia="Times New Roman" w:hAnsi="Times New Roman" w:cs="Times New Roman" w:hint="default"/>
        <w:i/>
      </w:rPr>
    </w:lvl>
    <w:lvl w:ilvl="1" w:tplc="04260003" w:tentative="1">
      <w:start w:val="1"/>
      <w:numFmt w:val="bullet"/>
      <w:lvlText w:val="o"/>
      <w:lvlJc w:val="left"/>
      <w:pPr>
        <w:ind w:left="1152" w:hanging="360"/>
      </w:pPr>
      <w:rPr>
        <w:rFonts w:ascii="Courier New" w:hAnsi="Courier New" w:cs="Courier New" w:hint="default"/>
      </w:rPr>
    </w:lvl>
    <w:lvl w:ilvl="2" w:tplc="04260005" w:tentative="1">
      <w:start w:val="1"/>
      <w:numFmt w:val="bullet"/>
      <w:lvlText w:val=""/>
      <w:lvlJc w:val="left"/>
      <w:pPr>
        <w:ind w:left="1872" w:hanging="360"/>
      </w:pPr>
      <w:rPr>
        <w:rFonts w:ascii="Wingdings" w:hAnsi="Wingdings" w:hint="default"/>
      </w:rPr>
    </w:lvl>
    <w:lvl w:ilvl="3" w:tplc="04260001" w:tentative="1">
      <w:start w:val="1"/>
      <w:numFmt w:val="bullet"/>
      <w:lvlText w:val=""/>
      <w:lvlJc w:val="left"/>
      <w:pPr>
        <w:ind w:left="2592" w:hanging="360"/>
      </w:pPr>
      <w:rPr>
        <w:rFonts w:ascii="Symbol" w:hAnsi="Symbol" w:hint="default"/>
      </w:rPr>
    </w:lvl>
    <w:lvl w:ilvl="4" w:tplc="04260003" w:tentative="1">
      <w:start w:val="1"/>
      <w:numFmt w:val="bullet"/>
      <w:lvlText w:val="o"/>
      <w:lvlJc w:val="left"/>
      <w:pPr>
        <w:ind w:left="3312" w:hanging="360"/>
      </w:pPr>
      <w:rPr>
        <w:rFonts w:ascii="Courier New" w:hAnsi="Courier New" w:cs="Courier New" w:hint="default"/>
      </w:rPr>
    </w:lvl>
    <w:lvl w:ilvl="5" w:tplc="04260005" w:tentative="1">
      <w:start w:val="1"/>
      <w:numFmt w:val="bullet"/>
      <w:lvlText w:val=""/>
      <w:lvlJc w:val="left"/>
      <w:pPr>
        <w:ind w:left="4032" w:hanging="360"/>
      </w:pPr>
      <w:rPr>
        <w:rFonts w:ascii="Wingdings" w:hAnsi="Wingdings" w:hint="default"/>
      </w:rPr>
    </w:lvl>
    <w:lvl w:ilvl="6" w:tplc="04260001" w:tentative="1">
      <w:start w:val="1"/>
      <w:numFmt w:val="bullet"/>
      <w:lvlText w:val=""/>
      <w:lvlJc w:val="left"/>
      <w:pPr>
        <w:ind w:left="4752" w:hanging="360"/>
      </w:pPr>
      <w:rPr>
        <w:rFonts w:ascii="Symbol" w:hAnsi="Symbol" w:hint="default"/>
      </w:rPr>
    </w:lvl>
    <w:lvl w:ilvl="7" w:tplc="04260003" w:tentative="1">
      <w:start w:val="1"/>
      <w:numFmt w:val="bullet"/>
      <w:lvlText w:val="o"/>
      <w:lvlJc w:val="left"/>
      <w:pPr>
        <w:ind w:left="5472" w:hanging="360"/>
      </w:pPr>
      <w:rPr>
        <w:rFonts w:ascii="Courier New" w:hAnsi="Courier New" w:cs="Courier New" w:hint="default"/>
      </w:rPr>
    </w:lvl>
    <w:lvl w:ilvl="8" w:tplc="04260005" w:tentative="1">
      <w:start w:val="1"/>
      <w:numFmt w:val="bullet"/>
      <w:lvlText w:val=""/>
      <w:lvlJc w:val="left"/>
      <w:pPr>
        <w:ind w:left="6192" w:hanging="360"/>
      </w:pPr>
      <w:rPr>
        <w:rFonts w:ascii="Wingdings" w:hAnsi="Wingdings" w:hint="default"/>
      </w:rPr>
    </w:lvl>
  </w:abstractNum>
  <w:abstractNum w:abstractNumId="15" w15:restartNumberingAfterBreak="0">
    <w:nsid w:val="20B57A96"/>
    <w:multiLevelType w:val="hybridMultilevel"/>
    <w:tmpl w:val="AD007C4A"/>
    <w:lvl w:ilvl="0" w:tplc="A5ECD73C">
      <w:start w:val="1"/>
      <w:numFmt w:val="decimal"/>
      <w:lvlText w:val="%1."/>
      <w:lvlJc w:val="left"/>
      <w:pPr>
        <w:ind w:left="-66"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6" w15:restartNumberingAfterBreak="0">
    <w:nsid w:val="225C5F6F"/>
    <w:multiLevelType w:val="hybridMultilevel"/>
    <w:tmpl w:val="2B28F938"/>
    <w:lvl w:ilvl="0" w:tplc="6BBA170A">
      <w:start w:val="2"/>
      <w:numFmt w:val="decimal"/>
      <w:lvlText w:val="%1."/>
      <w:lvlJc w:val="left"/>
      <w:pPr>
        <w:ind w:left="720" w:hanging="360"/>
      </w:pPr>
      <w:rPr>
        <w:rFonts w:ascii="Times New Roman" w:hAnsi="Times New Roman" w:cs="Times New Roman"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2E72C96"/>
    <w:multiLevelType w:val="hybridMultilevel"/>
    <w:tmpl w:val="F4DAF54E"/>
    <w:lvl w:ilvl="0" w:tplc="0E1A3822">
      <w:start w:val="2"/>
      <w:numFmt w:val="lowerLetter"/>
      <w:lvlText w:val="%1)"/>
      <w:lvlJc w:val="left"/>
      <w:pPr>
        <w:ind w:left="-66" w:hanging="360"/>
      </w:pPr>
      <w:rPr>
        <w:rFonts w:hint="default"/>
        <w:b w:val="0"/>
        <w:color w:val="auto"/>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8" w15:restartNumberingAfterBreak="0">
    <w:nsid w:val="29E3170C"/>
    <w:multiLevelType w:val="hybridMultilevel"/>
    <w:tmpl w:val="4992BBD6"/>
    <w:lvl w:ilvl="0" w:tplc="AB18580C">
      <w:start w:val="1"/>
      <w:numFmt w:val="lowerLetter"/>
      <w:lvlText w:val="%1)"/>
      <w:lvlJc w:val="left"/>
      <w:pPr>
        <w:ind w:left="284" w:hanging="360"/>
      </w:pPr>
      <w:rPr>
        <w:rFonts w:ascii="Times New Roman" w:eastAsia="Times New Roman" w:hAnsi="Times New Roman" w:cs="Times New Roman"/>
      </w:rPr>
    </w:lvl>
    <w:lvl w:ilvl="1" w:tplc="04260003" w:tentative="1">
      <w:start w:val="1"/>
      <w:numFmt w:val="bullet"/>
      <w:lvlText w:val="o"/>
      <w:lvlJc w:val="left"/>
      <w:pPr>
        <w:ind w:left="1004" w:hanging="360"/>
      </w:pPr>
      <w:rPr>
        <w:rFonts w:ascii="Courier New" w:hAnsi="Courier New" w:cs="Courier New" w:hint="default"/>
      </w:rPr>
    </w:lvl>
    <w:lvl w:ilvl="2" w:tplc="04260005" w:tentative="1">
      <w:start w:val="1"/>
      <w:numFmt w:val="bullet"/>
      <w:lvlText w:val=""/>
      <w:lvlJc w:val="left"/>
      <w:pPr>
        <w:ind w:left="1724" w:hanging="360"/>
      </w:pPr>
      <w:rPr>
        <w:rFonts w:ascii="Wingdings" w:hAnsi="Wingdings" w:hint="default"/>
      </w:rPr>
    </w:lvl>
    <w:lvl w:ilvl="3" w:tplc="04260001" w:tentative="1">
      <w:start w:val="1"/>
      <w:numFmt w:val="bullet"/>
      <w:lvlText w:val=""/>
      <w:lvlJc w:val="left"/>
      <w:pPr>
        <w:ind w:left="2444" w:hanging="360"/>
      </w:pPr>
      <w:rPr>
        <w:rFonts w:ascii="Symbol" w:hAnsi="Symbol" w:hint="default"/>
      </w:rPr>
    </w:lvl>
    <w:lvl w:ilvl="4" w:tplc="04260003" w:tentative="1">
      <w:start w:val="1"/>
      <w:numFmt w:val="bullet"/>
      <w:lvlText w:val="o"/>
      <w:lvlJc w:val="left"/>
      <w:pPr>
        <w:ind w:left="3164" w:hanging="360"/>
      </w:pPr>
      <w:rPr>
        <w:rFonts w:ascii="Courier New" w:hAnsi="Courier New" w:cs="Courier New" w:hint="default"/>
      </w:rPr>
    </w:lvl>
    <w:lvl w:ilvl="5" w:tplc="04260005" w:tentative="1">
      <w:start w:val="1"/>
      <w:numFmt w:val="bullet"/>
      <w:lvlText w:val=""/>
      <w:lvlJc w:val="left"/>
      <w:pPr>
        <w:ind w:left="3884" w:hanging="360"/>
      </w:pPr>
      <w:rPr>
        <w:rFonts w:ascii="Wingdings" w:hAnsi="Wingdings" w:hint="default"/>
      </w:rPr>
    </w:lvl>
    <w:lvl w:ilvl="6" w:tplc="04260001" w:tentative="1">
      <w:start w:val="1"/>
      <w:numFmt w:val="bullet"/>
      <w:lvlText w:val=""/>
      <w:lvlJc w:val="left"/>
      <w:pPr>
        <w:ind w:left="4604" w:hanging="360"/>
      </w:pPr>
      <w:rPr>
        <w:rFonts w:ascii="Symbol" w:hAnsi="Symbol" w:hint="default"/>
      </w:rPr>
    </w:lvl>
    <w:lvl w:ilvl="7" w:tplc="04260003" w:tentative="1">
      <w:start w:val="1"/>
      <w:numFmt w:val="bullet"/>
      <w:lvlText w:val="o"/>
      <w:lvlJc w:val="left"/>
      <w:pPr>
        <w:ind w:left="5324" w:hanging="360"/>
      </w:pPr>
      <w:rPr>
        <w:rFonts w:ascii="Courier New" w:hAnsi="Courier New" w:cs="Courier New" w:hint="default"/>
      </w:rPr>
    </w:lvl>
    <w:lvl w:ilvl="8" w:tplc="04260005" w:tentative="1">
      <w:start w:val="1"/>
      <w:numFmt w:val="bullet"/>
      <w:lvlText w:val=""/>
      <w:lvlJc w:val="left"/>
      <w:pPr>
        <w:ind w:left="6044" w:hanging="360"/>
      </w:pPr>
      <w:rPr>
        <w:rFonts w:ascii="Wingdings" w:hAnsi="Wingdings" w:hint="default"/>
      </w:rPr>
    </w:lvl>
  </w:abstractNum>
  <w:abstractNum w:abstractNumId="19" w15:restartNumberingAfterBreak="0">
    <w:nsid w:val="31222624"/>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20" w15:restartNumberingAfterBreak="0">
    <w:nsid w:val="341416EA"/>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21" w15:restartNumberingAfterBreak="0">
    <w:nsid w:val="34433CF2"/>
    <w:multiLevelType w:val="hybridMultilevel"/>
    <w:tmpl w:val="50DEEAE0"/>
    <w:lvl w:ilvl="0" w:tplc="4CF23C06">
      <w:start w:val="1"/>
      <w:numFmt w:val="decimal"/>
      <w:lvlText w:val="%1."/>
      <w:lvlJc w:val="left"/>
      <w:pPr>
        <w:ind w:left="1353" w:hanging="360"/>
      </w:pPr>
      <w:rPr>
        <w:rFonts w:ascii="Times New Roman" w:eastAsia="Times New Roman" w:hAnsi="Times New Roman" w:cs="Times New Roman"/>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22" w15:restartNumberingAfterBreak="0">
    <w:nsid w:val="422702C5"/>
    <w:multiLevelType w:val="hybridMultilevel"/>
    <w:tmpl w:val="E6DE793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3166A5B"/>
    <w:multiLevelType w:val="hybridMultilevel"/>
    <w:tmpl w:val="5358CAC6"/>
    <w:lvl w:ilvl="0" w:tplc="A3F6A422">
      <w:start w:val="2"/>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7D45995"/>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25" w15:restartNumberingAfterBreak="0">
    <w:nsid w:val="4E072B26"/>
    <w:multiLevelType w:val="multilevel"/>
    <w:tmpl w:val="8D76802C"/>
    <w:lvl w:ilvl="0">
      <w:start w:val="1"/>
      <w:numFmt w:val="decimal"/>
      <w:lvlText w:val="%1."/>
      <w:lvlJc w:val="left"/>
      <w:pPr>
        <w:ind w:left="720" w:hanging="360"/>
      </w:pPr>
      <w:rPr>
        <w:rFonts w:hint="default"/>
      </w:rPr>
    </w:lvl>
    <w:lvl w:ilvl="1">
      <w:start w:val="2"/>
      <w:numFmt w:val="decimal"/>
      <w:isLgl/>
      <w:lvlText w:val="%1.%2"/>
      <w:lvlJc w:val="left"/>
      <w:pPr>
        <w:ind w:left="912" w:hanging="420"/>
      </w:pPr>
      <w:rPr>
        <w:rFonts w:hint="default"/>
        <w:color w:val="000000" w:themeColor="text1"/>
      </w:rPr>
    </w:lvl>
    <w:lvl w:ilvl="2">
      <w:start w:val="1"/>
      <w:numFmt w:val="decimal"/>
      <w:isLgl/>
      <w:lvlText w:val="%1.%2.%3"/>
      <w:lvlJc w:val="left"/>
      <w:pPr>
        <w:ind w:left="1344" w:hanging="720"/>
      </w:pPr>
      <w:rPr>
        <w:rFonts w:hint="default"/>
        <w:color w:val="000000" w:themeColor="text1"/>
      </w:rPr>
    </w:lvl>
    <w:lvl w:ilvl="3">
      <w:start w:val="1"/>
      <w:numFmt w:val="decimal"/>
      <w:isLgl/>
      <w:lvlText w:val="%1.%2.%3.%4"/>
      <w:lvlJc w:val="left"/>
      <w:pPr>
        <w:ind w:left="1836" w:hanging="1080"/>
      </w:pPr>
      <w:rPr>
        <w:rFonts w:hint="default"/>
        <w:color w:val="000000" w:themeColor="text1"/>
      </w:rPr>
    </w:lvl>
    <w:lvl w:ilvl="4">
      <w:start w:val="1"/>
      <w:numFmt w:val="decimal"/>
      <w:isLgl/>
      <w:lvlText w:val="%1.%2.%3.%4.%5"/>
      <w:lvlJc w:val="left"/>
      <w:pPr>
        <w:ind w:left="1968" w:hanging="1080"/>
      </w:pPr>
      <w:rPr>
        <w:rFonts w:hint="default"/>
        <w:color w:val="000000" w:themeColor="text1"/>
      </w:rPr>
    </w:lvl>
    <w:lvl w:ilvl="5">
      <w:start w:val="1"/>
      <w:numFmt w:val="decimal"/>
      <w:isLgl/>
      <w:lvlText w:val="%1.%2.%3.%4.%5.%6"/>
      <w:lvlJc w:val="left"/>
      <w:pPr>
        <w:ind w:left="2460" w:hanging="1440"/>
      </w:pPr>
      <w:rPr>
        <w:rFonts w:hint="default"/>
        <w:color w:val="000000" w:themeColor="text1"/>
      </w:rPr>
    </w:lvl>
    <w:lvl w:ilvl="6">
      <w:start w:val="1"/>
      <w:numFmt w:val="decimal"/>
      <w:isLgl/>
      <w:lvlText w:val="%1.%2.%3.%4.%5.%6.%7"/>
      <w:lvlJc w:val="left"/>
      <w:pPr>
        <w:ind w:left="2592" w:hanging="1440"/>
      </w:pPr>
      <w:rPr>
        <w:rFonts w:hint="default"/>
        <w:color w:val="000000" w:themeColor="text1"/>
      </w:rPr>
    </w:lvl>
    <w:lvl w:ilvl="7">
      <w:start w:val="1"/>
      <w:numFmt w:val="decimal"/>
      <w:isLgl/>
      <w:lvlText w:val="%1.%2.%3.%4.%5.%6.%7.%8"/>
      <w:lvlJc w:val="left"/>
      <w:pPr>
        <w:ind w:left="3084" w:hanging="1800"/>
      </w:pPr>
      <w:rPr>
        <w:rFonts w:hint="default"/>
        <w:color w:val="000000" w:themeColor="text1"/>
      </w:rPr>
    </w:lvl>
    <w:lvl w:ilvl="8">
      <w:start w:val="1"/>
      <w:numFmt w:val="decimal"/>
      <w:isLgl/>
      <w:lvlText w:val="%1.%2.%3.%4.%5.%6.%7.%8.%9"/>
      <w:lvlJc w:val="left"/>
      <w:pPr>
        <w:ind w:left="3576" w:hanging="2160"/>
      </w:pPr>
      <w:rPr>
        <w:rFonts w:hint="default"/>
        <w:color w:val="000000" w:themeColor="text1"/>
      </w:rPr>
    </w:lvl>
  </w:abstractNum>
  <w:abstractNum w:abstractNumId="26" w15:restartNumberingAfterBreak="0">
    <w:nsid w:val="56567BD7"/>
    <w:multiLevelType w:val="hybridMultilevel"/>
    <w:tmpl w:val="29AAC582"/>
    <w:lvl w:ilvl="0" w:tplc="45066CEC">
      <w:start w:val="1"/>
      <w:numFmt w:val="decimal"/>
      <w:lvlText w:val="%1."/>
      <w:lvlJc w:val="left"/>
      <w:pPr>
        <w:ind w:left="915" w:hanging="360"/>
      </w:pPr>
      <w:rPr>
        <w:rFonts w:hint="default"/>
      </w:r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abstractNum w:abstractNumId="27" w15:restartNumberingAfterBreak="0">
    <w:nsid w:val="56B10588"/>
    <w:multiLevelType w:val="hybridMultilevel"/>
    <w:tmpl w:val="BB5087FA"/>
    <w:lvl w:ilvl="0" w:tplc="2A00890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576F81"/>
    <w:multiLevelType w:val="hybridMultilevel"/>
    <w:tmpl w:val="1B4A528A"/>
    <w:lvl w:ilvl="0" w:tplc="DEFAAD12">
      <w:start w:val="1"/>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9" w15:restartNumberingAfterBreak="0">
    <w:nsid w:val="59E60B24"/>
    <w:multiLevelType w:val="hybridMultilevel"/>
    <w:tmpl w:val="1A3E0E36"/>
    <w:lvl w:ilvl="0" w:tplc="9A74FE9E">
      <w:start w:val="1"/>
      <w:numFmt w:val="lowerLetter"/>
      <w:lvlText w:val="%1)"/>
      <w:lvlJc w:val="left"/>
      <w:pPr>
        <w:ind w:left="-66" w:hanging="360"/>
      </w:pPr>
      <w:rPr>
        <w:rFonts w:ascii="Times New Roman" w:eastAsia="Times New Roman" w:hAnsi="Times New Roman" w:cs="Times New Roman"/>
        <w:b/>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30" w15:restartNumberingAfterBreak="0">
    <w:nsid w:val="5E5F3E69"/>
    <w:multiLevelType w:val="hybridMultilevel"/>
    <w:tmpl w:val="F83475EA"/>
    <w:lvl w:ilvl="0" w:tplc="E3B0749C">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F980DFB"/>
    <w:multiLevelType w:val="hybridMultilevel"/>
    <w:tmpl w:val="FB905766"/>
    <w:lvl w:ilvl="0" w:tplc="3B0224CC">
      <w:start w:val="2021"/>
      <w:numFmt w:val="bullet"/>
      <w:lvlText w:val="-"/>
      <w:lvlJc w:val="left"/>
      <w:pPr>
        <w:ind w:left="720" w:hanging="360"/>
      </w:pPr>
      <w:rPr>
        <w:rFonts w:ascii="Times New Roman" w:eastAsia="Times New Roman"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6E6C4B"/>
    <w:multiLevelType w:val="hybridMultilevel"/>
    <w:tmpl w:val="8DCE837E"/>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3" w15:restartNumberingAfterBreak="0">
    <w:nsid w:val="6AFE6CB4"/>
    <w:multiLevelType w:val="hybridMultilevel"/>
    <w:tmpl w:val="5A6ECA06"/>
    <w:lvl w:ilvl="0" w:tplc="2E2255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0426CB"/>
    <w:multiLevelType w:val="hybridMultilevel"/>
    <w:tmpl w:val="EBEA2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0292BF7"/>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36" w15:restartNumberingAfterBreak="0">
    <w:nsid w:val="727F36A3"/>
    <w:multiLevelType w:val="hybridMultilevel"/>
    <w:tmpl w:val="AFD03E22"/>
    <w:lvl w:ilvl="0" w:tplc="4CA269F8">
      <w:start w:val="1"/>
      <w:numFmt w:val="decimal"/>
      <w:lvlText w:val="%1."/>
      <w:lvlJc w:val="left"/>
      <w:pPr>
        <w:ind w:left="284" w:hanging="360"/>
      </w:pPr>
      <w:rPr>
        <w:rFonts w:hint="default"/>
      </w:rPr>
    </w:lvl>
    <w:lvl w:ilvl="1" w:tplc="04260019" w:tentative="1">
      <w:start w:val="1"/>
      <w:numFmt w:val="lowerLetter"/>
      <w:lvlText w:val="%2."/>
      <w:lvlJc w:val="left"/>
      <w:pPr>
        <w:ind w:left="1004" w:hanging="360"/>
      </w:pPr>
    </w:lvl>
    <w:lvl w:ilvl="2" w:tplc="0426001B" w:tentative="1">
      <w:start w:val="1"/>
      <w:numFmt w:val="lowerRoman"/>
      <w:lvlText w:val="%3."/>
      <w:lvlJc w:val="right"/>
      <w:pPr>
        <w:ind w:left="1724" w:hanging="180"/>
      </w:pPr>
    </w:lvl>
    <w:lvl w:ilvl="3" w:tplc="0426000F" w:tentative="1">
      <w:start w:val="1"/>
      <w:numFmt w:val="decimal"/>
      <w:lvlText w:val="%4."/>
      <w:lvlJc w:val="left"/>
      <w:pPr>
        <w:ind w:left="2444" w:hanging="360"/>
      </w:pPr>
    </w:lvl>
    <w:lvl w:ilvl="4" w:tplc="04260019" w:tentative="1">
      <w:start w:val="1"/>
      <w:numFmt w:val="lowerLetter"/>
      <w:lvlText w:val="%5."/>
      <w:lvlJc w:val="left"/>
      <w:pPr>
        <w:ind w:left="3164" w:hanging="360"/>
      </w:pPr>
    </w:lvl>
    <w:lvl w:ilvl="5" w:tplc="0426001B" w:tentative="1">
      <w:start w:val="1"/>
      <w:numFmt w:val="lowerRoman"/>
      <w:lvlText w:val="%6."/>
      <w:lvlJc w:val="right"/>
      <w:pPr>
        <w:ind w:left="3884" w:hanging="180"/>
      </w:pPr>
    </w:lvl>
    <w:lvl w:ilvl="6" w:tplc="0426000F" w:tentative="1">
      <w:start w:val="1"/>
      <w:numFmt w:val="decimal"/>
      <w:lvlText w:val="%7."/>
      <w:lvlJc w:val="left"/>
      <w:pPr>
        <w:ind w:left="4604" w:hanging="360"/>
      </w:pPr>
    </w:lvl>
    <w:lvl w:ilvl="7" w:tplc="04260019" w:tentative="1">
      <w:start w:val="1"/>
      <w:numFmt w:val="lowerLetter"/>
      <w:lvlText w:val="%8."/>
      <w:lvlJc w:val="left"/>
      <w:pPr>
        <w:ind w:left="5324" w:hanging="360"/>
      </w:pPr>
    </w:lvl>
    <w:lvl w:ilvl="8" w:tplc="0426001B" w:tentative="1">
      <w:start w:val="1"/>
      <w:numFmt w:val="lowerRoman"/>
      <w:lvlText w:val="%9."/>
      <w:lvlJc w:val="right"/>
      <w:pPr>
        <w:ind w:left="6044" w:hanging="180"/>
      </w:pPr>
    </w:lvl>
  </w:abstractNum>
  <w:abstractNum w:abstractNumId="37" w15:restartNumberingAfterBreak="0">
    <w:nsid w:val="74D8540A"/>
    <w:multiLevelType w:val="hybridMultilevel"/>
    <w:tmpl w:val="1EAE427C"/>
    <w:lvl w:ilvl="0" w:tplc="8A14A7D4">
      <w:start w:val="10"/>
      <w:numFmt w:val="decimal"/>
      <w:lvlText w:val="%1."/>
      <w:lvlJc w:val="left"/>
      <w:pPr>
        <w:ind w:left="309" w:hanging="375"/>
      </w:pPr>
      <w:rPr>
        <w:rFonts w:hint="default"/>
      </w:r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38" w15:restartNumberingAfterBreak="0">
    <w:nsid w:val="7A8215DE"/>
    <w:multiLevelType w:val="hybridMultilevel"/>
    <w:tmpl w:val="16F2BB84"/>
    <w:lvl w:ilvl="0" w:tplc="311A0584">
      <w:start w:val="1"/>
      <w:numFmt w:val="decimal"/>
      <w:lvlText w:val="%1."/>
      <w:lvlJc w:val="left"/>
      <w:pPr>
        <w:ind w:left="1648" w:hanging="360"/>
      </w:pPr>
      <w:rPr>
        <w:rFonts w:hint="default"/>
      </w:rPr>
    </w:lvl>
    <w:lvl w:ilvl="1" w:tplc="04260019" w:tentative="1">
      <w:start w:val="1"/>
      <w:numFmt w:val="lowerLetter"/>
      <w:lvlText w:val="%2."/>
      <w:lvlJc w:val="left"/>
      <w:pPr>
        <w:ind w:left="2368" w:hanging="360"/>
      </w:pPr>
    </w:lvl>
    <w:lvl w:ilvl="2" w:tplc="0426001B" w:tentative="1">
      <w:start w:val="1"/>
      <w:numFmt w:val="lowerRoman"/>
      <w:lvlText w:val="%3."/>
      <w:lvlJc w:val="right"/>
      <w:pPr>
        <w:ind w:left="3088" w:hanging="180"/>
      </w:pPr>
    </w:lvl>
    <w:lvl w:ilvl="3" w:tplc="0426000F" w:tentative="1">
      <w:start w:val="1"/>
      <w:numFmt w:val="decimal"/>
      <w:lvlText w:val="%4."/>
      <w:lvlJc w:val="left"/>
      <w:pPr>
        <w:ind w:left="3808" w:hanging="360"/>
      </w:pPr>
    </w:lvl>
    <w:lvl w:ilvl="4" w:tplc="04260019" w:tentative="1">
      <w:start w:val="1"/>
      <w:numFmt w:val="lowerLetter"/>
      <w:lvlText w:val="%5."/>
      <w:lvlJc w:val="left"/>
      <w:pPr>
        <w:ind w:left="4528" w:hanging="360"/>
      </w:pPr>
    </w:lvl>
    <w:lvl w:ilvl="5" w:tplc="0426001B" w:tentative="1">
      <w:start w:val="1"/>
      <w:numFmt w:val="lowerRoman"/>
      <w:lvlText w:val="%6."/>
      <w:lvlJc w:val="right"/>
      <w:pPr>
        <w:ind w:left="5248" w:hanging="180"/>
      </w:pPr>
    </w:lvl>
    <w:lvl w:ilvl="6" w:tplc="0426000F" w:tentative="1">
      <w:start w:val="1"/>
      <w:numFmt w:val="decimal"/>
      <w:lvlText w:val="%7."/>
      <w:lvlJc w:val="left"/>
      <w:pPr>
        <w:ind w:left="5968" w:hanging="360"/>
      </w:pPr>
    </w:lvl>
    <w:lvl w:ilvl="7" w:tplc="04260019" w:tentative="1">
      <w:start w:val="1"/>
      <w:numFmt w:val="lowerLetter"/>
      <w:lvlText w:val="%8."/>
      <w:lvlJc w:val="left"/>
      <w:pPr>
        <w:ind w:left="6688" w:hanging="360"/>
      </w:pPr>
    </w:lvl>
    <w:lvl w:ilvl="8" w:tplc="0426001B" w:tentative="1">
      <w:start w:val="1"/>
      <w:numFmt w:val="lowerRoman"/>
      <w:lvlText w:val="%9."/>
      <w:lvlJc w:val="right"/>
      <w:pPr>
        <w:ind w:left="7408" w:hanging="180"/>
      </w:pPr>
    </w:lvl>
  </w:abstractNum>
  <w:abstractNum w:abstractNumId="39" w15:restartNumberingAfterBreak="0">
    <w:nsid w:val="7CD378B7"/>
    <w:multiLevelType w:val="hybridMultilevel"/>
    <w:tmpl w:val="CD3891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4038530">
    <w:abstractNumId w:val="33"/>
  </w:num>
  <w:num w:numId="2" w16cid:durableId="1601376363">
    <w:abstractNumId w:val="5"/>
  </w:num>
  <w:num w:numId="3" w16cid:durableId="1255285120">
    <w:abstractNumId w:val="32"/>
  </w:num>
  <w:num w:numId="4" w16cid:durableId="719017050">
    <w:abstractNumId w:val="34"/>
  </w:num>
  <w:num w:numId="5" w16cid:durableId="653604303">
    <w:abstractNumId w:val="27"/>
  </w:num>
  <w:num w:numId="6" w16cid:durableId="1044476519">
    <w:abstractNumId w:val="13"/>
  </w:num>
  <w:num w:numId="7" w16cid:durableId="9782656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1756595">
    <w:abstractNumId w:val="30"/>
  </w:num>
  <w:num w:numId="9" w16cid:durableId="1558514915">
    <w:abstractNumId w:val="29"/>
  </w:num>
  <w:num w:numId="10" w16cid:durableId="1882668998">
    <w:abstractNumId w:val="17"/>
  </w:num>
  <w:num w:numId="11" w16cid:durableId="683286524">
    <w:abstractNumId w:val="35"/>
  </w:num>
  <w:num w:numId="12" w16cid:durableId="1647592339">
    <w:abstractNumId w:val="19"/>
  </w:num>
  <w:num w:numId="13" w16cid:durableId="519589082">
    <w:abstractNumId w:val="20"/>
  </w:num>
  <w:num w:numId="14" w16cid:durableId="1854145870">
    <w:abstractNumId w:val="24"/>
  </w:num>
  <w:num w:numId="15" w16cid:durableId="729578068">
    <w:abstractNumId w:val="0"/>
  </w:num>
  <w:num w:numId="16" w16cid:durableId="133958027">
    <w:abstractNumId w:val="3"/>
  </w:num>
  <w:num w:numId="17" w16cid:durableId="1421677498">
    <w:abstractNumId w:val="1"/>
  </w:num>
  <w:num w:numId="18" w16cid:durableId="453795424">
    <w:abstractNumId w:val="26"/>
  </w:num>
  <w:num w:numId="19" w16cid:durableId="372001761">
    <w:abstractNumId w:val="21"/>
  </w:num>
  <w:num w:numId="20" w16cid:durableId="1542933474">
    <w:abstractNumId w:val="37"/>
  </w:num>
  <w:num w:numId="21" w16cid:durableId="1519395354">
    <w:abstractNumId w:val="15"/>
  </w:num>
  <w:num w:numId="22" w16cid:durableId="2137486324">
    <w:abstractNumId w:val="38"/>
  </w:num>
  <w:num w:numId="23" w16cid:durableId="1010647649">
    <w:abstractNumId w:val="14"/>
  </w:num>
  <w:num w:numId="24" w16cid:durableId="1296251645">
    <w:abstractNumId w:val="10"/>
  </w:num>
  <w:num w:numId="25" w16cid:durableId="1379862191">
    <w:abstractNumId w:val="23"/>
  </w:num>
  <w:num w:numId="26" w16cid:durableId="1999338099">
    <w:abstractNumId w:val="31"/>
  </w:num>
  <w:num w:numId="27" w16cid:durableId="779879904">
    <w:abstractNumId w:val="4"/>
  </w:num>
  <w:num w:numId="28" w16cid:durableId="1494369861">
    <w:abstractNumId w:val="39"/>
  </w:num>
  <w:num w:numId="29" w16cid:durableId="701247785">
    <w:abstractNumId w:val="2"/>
  </w:num>
  <w:num w:numId="30" w16cid:durableId="222066056">
    <w:abstractNumId w:val="12"/>
  </w:num>
  <w:num w:numId="31" w16cid:durableId="1543395873">
    <w:abstractNumId w:val="25"/>
  </w:num>
  <w:num w:numId="32" w16cid:durableId="162934965">
    <w:abstractNumId w:val="8"/>
  </w:num>
  <w:num w:numId="33" w16cid:durableId="121578721">
    <w:abstractNumId w:val="11"/>
  </w:num>
  <w:num w:numId="34" w16cid:durableId="2093043674">
    <w:abstractNumId w:val="16"/>
  </w:num>
  <w:num w:numId="35" w16cid:durableId="486941727">
    <w:abstractNumId w:val="7"/>
  </w:num>
  <w:num w:numId="36" w16cid:durableId="1182083020">
    <w:abstractNumId w:val="18"/>
  </w:num>
  <w:num w:numId="37" w16cid:durableId="601835530">
    <w:abstractNumId w:val="28"/>
  </w:num>
  <w:num w:numId="38" w16cid:durableId="1435243895">
    <w:abstractNumId w:val="36"/>
  </w:num>
  <w:num w:numId="39" w16cid:durableId="654647574">
    <w:abstractNumId w:val="22"/>
  </w:num>
  <w:num w:numId="40" w16cid:durableId="1325740188">
    <w:abstractNumId w:val="9"/>
  </w:num>
  <w:num w:numId="41" w16cid:durableId="433328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52"/>
    <w:rsid w:val="00034C83"/>
    <w:rsid w:val="000404FD"/>
    <w:rsid w:val="00047162"/>
    <w:rsid w:val="00047F4A"/>
    <w:rsid w:val="000533B1"/>
    <w:rsid w:val="00054939"/>
    <w:rsid w:val="00065FCB"/>
    <w:rsid w:val="00081F85"/>
    <w:rsid w:val="00096BAB"/>
    <w:rsid w:val="000972D6"/>
    <w:rsid w:val="000A59C1"/>
    <w:rsid w:val="000D0CF5"/>
    <w:rsid w:val="000E2072"/>
    <w:rsid w:val="000F3D09"/>
    <w:rsid w:val="00107F27"/>
    <w:rsid w:val="00127F20"/>
    <w:rsid w:val="00134446"/>
    <w:rsid w:val="0014010A"/>
    <w:rsid w:val="00145270"/>
    <w:rsid w:val="0014654D"/>
    <w:rsid w:val="00151B6E"/>
    <w:rsid w:val="00161588"/>
    <w:rsid w:val="00196578"/>
    <w:rsid w:val="001A35DA"/>
    <w:rsid w:val="001A6633"/>
    <w:rsid w:val="001C2215"/>
    <w:rsid w:val="001C3EA4"/>
    <w:rsid w:val="001C4DFF"/>
    <w:rsid w:val="001E1443"/>
    <w:rsid w:val="001E358A"/>
    <w:rsid w:val="001E38ED"/>
    <w:rsid w:val="001F4A1A"/>
    <w:rsid w:val="001F6957"/>
    <w:rsid w:val="002057F7"/>
    <w:rsid w:val="00211A7E"/>
    <w:rsid w:val="00212465"/>
    <w:rsid w:val="00231A99"/>
    <w:rsid w:val="00252B5E"/>
    <w:rsid w:val="00261DB6"/>
    <w:rsid w:val="002707A8"/>
    <w:rsid w:val="00273110"/>
    <w:rsid w:val="00274764"/>
    <w:rsid w:val="00287E86"/>
    <w:rsid w:val="002A3705"/>
    <w:rsid w:val="002B6430"/>
    <w:rsid w:val="002C2BC9"/>
    <w:rsid w:val="002C6650"/>
    <w:rsid w:val="002D16CF"/>
    <w:rsid w:val="002E5A64"/>
    <w:rsid w:val="002E6F07"/>
    <w:rsid w:val="002F1436"/>
    <w:rsid w:val="002F4BDD"/>
    <w:rsid w:val="002F6099"/>
    <w:rsid w:val="002F7407"/>
    <w:rsid w:val="00306229"/>
    <w:rsid w:val="00306E9A"/>
    <w:rsid w:val="0032098F"/>
    <w:rsid w:val="0032236B"/>
    <w:rsid w:val="00324648"/>
    <w:rsid w:val="00334F43"/>
    <w:rsid w:val="0034137D"/>
    <w:rsid w:val="00343453"/>
    <w:rsid w:val="003716CF"/>
    <w:rsid w:val="00374B20"/>
    <w:rsid w:val="0038471F"/>
    <w:rsid w:val="003A4FF9"/>
    <w:rsid w:val="003C053C"/>
    <w:rsid w:val="003D3817"/>
    <w:rsid w:val="003D3BE8"/>
    <w:rsid w:val="003D5C2D"/>
    <w:rsid w:val="003D5D34"/>
    <w:rsid w:val="003E35D2"/>
    <w:rsid w:val="00401083"/>
    <w:rsid w:val="00433F1E"/>
    <w:rsid w:val="004435F1"/>
    <w:rsid w:val="00492793"/>
    <w:rsid w:val="004945BB"/>
    <w:rsid w:val="004B313B"/>
    <w:rsid w:val="004C3695"/>
    <w:rsid w:val="004C789B"/>
    <w:rsid w:val="004D1E52"/>
    <w:rsid w:val="0050058F"/>
    <w:rsid w:val="005054B9"/>
    <w:rsid w:val="00532EB0"/>
    <w:rsid w:val="00533F8A"/>
    <w:rsid w:val="00540617"/>
    <w:rsid w:val="005536AB"/>
    <w:rsid w:val="005667F9"/>
    <w:rsid w:val="00581984"/>
    <w:rsid w:val="00595385"/>
    <w:rsid w:val="005A330B"/>
    <w:rsid w:val="005A6980"/>
    <w:rsid w:val="005B56E4"/>
    <w:rsid w:val="005C1AB1"/>
    <w:rsid w:val="005D5A1C"/>
    <w:rsid w:val="005F084F"/>
    <w:rsid w:val="005F51CA"/>
    <w:rsid w:val="006030FA"/>
    <w:rsid w:val="00610688"/>
    <w:rsid w:val="00645E56"/>
    <w:rsid w:val="006535A3"/>
    <w:rsid w:val="00660471"/>
    <w:rsid w:val="00666AAC"/>
    <w:rsid w:val="0067668C"/>
    <w:rsid w:val="00676C86"/>
    <w:rsid w:val="006914B1"/>
    <w:rsid w:val="006975C5"/>
    <w:rsid w:val="006B4D13"/>
    <w:rsid w:val="006B7B50"/>
    <w:rsid w:val="006E0EE1"/>
    <w:rsid w:val="006E4203"/>
    <w:rsid w:val="006E79B6"/>
    <w:rsid w:val="007159B1"/>
    <w:rsid w:val="00723445"/>
    <w:rsid w:val="007362F3"/>
    <w:rsid w:val="00737D29"/>
    <w:rsid w:val="0075054F"/>
    <w:rsid w:val="007544C8"/>
    <w:rsid w:val="00754A46"/>
    <w:rsid w:val="0077110A"/>
    <w:rsid w:val="00774C9B"/>
    <w:rsid w:val="00783F2A"/>
    <w:rsid w:val="007B11D9"/>
    <w:rsid w:val="007B62D2"/>
    <w:rsid w:val="007B7458"/>
    <w:rsid w:val="007C08BD"/>
    <w:rsid w:val="007D6AC6"/>
    <w:rsid w:val="007F54C6"/>
    <w:rsid w:val="008075D8"/>
    <w:rsid w:val="00810A4D"/>
    <w:rsid w:val="00816575"/>
    <w:rsid w:val="008244B0"/>
    <w:rsid w:val="00845C25"/>
    <w:rsid w:val="00847EE1"/>
    <w:rsid w:val="00872A38"/>
    <w:rsid w:val="00873D90"/>
    <w:rsid w:val="00883DEB"/>
    <w:rsid w:val="00891FCF"/>
    <w:rsid w:val="008A3225"/>
    <w:rsid w:val="008A7A38"/>
    <w:rsid w:val="008B3894"/>
    <w:rsid w:val="008C30DA"/>
    <w:rsid w:val="008C3A69"/>
    <w:rsid w:val="008D76B5"/>
    <w:rsid w:val="008F7FD7"/>
    <w:rsid w:val="00917589"/>
    <w:rsid w:val="009311F3"/>
    <w:rsid w:val="00934354"/>
    <w:rsid w:val="009379BC"/>
    <w:rsid w:val="00955FA6"/>
    <w:rsid w:val="00962FB1"/>
    <w:rsid w:val="00972DDD"/>
    <w:rsid w:val="00976AF6"/>
    <w:rsid w:val="0097722F"/>
    <w:rsid w:val="00986F99"/>
    <w:rsid w:val="009A4E54"/>
    <w:rsid w:val="009D7FCB"/>
    <w:rsid w:val="009E7179"/>
    <w:rsid w:val="00A05F54"/>
    <w:rsid w:val="00A10AEF"/>
    <w:rsid w:val="00A401EA"/>
    <w:rsid w:val="00A41274"/>
    <w:rsid w:val="00A47BEE"/>
    <w:rsid w:val="00A63CCD"/>
    <w:rsid w:val="00A6431A"/>
    <w:rsid w:val="00A85D4B"/>
    <w:rsid w:val="00A91D36"/>
    <w:rsid w:val="00A92F56"/>
    <w:rsid w:val="00AC3F2B"/>
    <w:rsid w:val="00AC5482"/>
    <w:rsid w:val="00AE2F0B"/>
    <w:rsid w:val="00AF31B0"/>
    <w:rsid w:val="00AF35F4"/>
    <w:rsid w:val="00B02057"/>
    <w:rsid w:val="00B14FF6"/>
    <w:rsid w:val="00B20294"/>
    <w:rsid w:val="00B23F85"/>
    <w:rsid w:val="00B450EE"/>
    <w:rsid w:val="00B6390E"/>
    <w:rsid w:val="00BB3FCB"/>
    <w:rsid w:val="00BC3E3C"/>
    <w:rsid w:val="00BF2C56"/>
    <w:rsid w:val="00BF4534"/>
    <w:rsid w:val="00C07A88"/>
    <w:rsid w:val="00C12325"/>
    <w:rsid w:val="00C13A5A"/>
    <w:rsid w:val="00C15143"/>
    <w:rsid w:val="00C254B3"/>
    <w:rsid w:val="00C2573C"/>
    <w:rsid w:val="00C46C5F"/>
    <w:rsid w:val="00C52489"/>
    <w:rsid w:val="00C636D4"/>
    <w:rsid w:val="00C7111C"/>
    <w:rsid w:val="00C777CF"/>
    <w:rsid w:val="00C85B03"/>
    <w:rsid w:val="00C92D5E"/>
    <w:rsid w:val="00CB20E8"/>
    <w:rsid w:val="00CC0BB4"/>
    <w:rsid w:val="00CC1E07"/>
    <w:rsid w:val="00CC3419"/>
    <w:rsid w:val="00CE56AF"/>
    <w:rsid w:val="00D057CF"/>
    <w:rsid w:val="00D11053"/>
    <w:rsid w:val="00D15F2F"/>
    <w:rsid w:val="00D25A80"/>
    <w:rsid w:val="00D61B16"/>
    <w:rsid w:val="00D63837"/>
    <w:rsid w:val="00D819DD"/>
    <w:rsid w:val="00D91A57"/>
    <w:rsid w:val="00DA03D4"/>
    <w:rsid w:val="00DA48DE"/>
    <w:rsid w:val="00DB79DC"/>
    <w:rsid w:val="00DE650A"/>
    <w:rsid w:val="00DF02A2"/>
    <w:rsid w:val="00DF2077"/>
    <w:rsid w:val="00E25B76"/>
    <w:rsid w:val="00E26AB0"/>
    <w:rsid w:val="00E270F1"/>
    <w:rsid w:val="00E30FDF"/>
    <w:rsid w:val="00E33A89"/>
    <w:rsid w:val="00E4183A"/>
    <w:rsid w:val="00E4668B"/>
    <w:rsid w:val="00E608AD"/>
    <w:rsid w:val="00E61EE3"/>
    <w:rsid w:val="00E65D8A"/>
    <w:rsid w:val="00F01094"/>
    <w:rsid w:val="00F029E3"/>
    <w:rsid w:val="00F1022C"/>
    <w:rsid w:val="00F10D74"/>
    <w:rsid w:val="00F162CF"/>
    <w:rsid w:val="00F304BA"/>
    <w:rsid w:val="00F313B8"/>
    <w:rsid w:val="00F4511C"/>
    <w:rsid w:val="00F67F78"/>
    <w:rsid w:val="00FA5BBA"/>
    <w:rsid w:val="00FC4612"/>
    <w:rsid w:val="00FC4A0C"/>
    <w:rsid w:val="00FC6F1F"/>
    <w:rsid w:val="00FD7A9A"/>
    <w:rsid w:val="00FE0D1D"/>
    <w:rsid w:val="00FF54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264D0"/>
  <w15:docId w15:val="{EDDE7A25-E010-4832-B908-9C4ABE41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1E52"/>
    <w:pPr>
      <w:spacing w:after="0" w:line="240" w:lineRule="auto"/>
    </w:pPr>
    <w:rPr>
      <w:rFonts w:eastAsia="Times New Roman" w:cs="Times New Roman"/>
      <w:sz w:val="24"/>
      <w:szCs w:val="24"/>
      <w:lang w:val="lv-LV" w:eastAsia="lv-LV" w:bidi="he-IL"/>
    </w:rPr>
  </w:style>
  <w:style w:type="paragraph" w:styleId="Virsraksts1">
    <w:name w:val="heading 1"/>
    <w:basedOn w:val="Parasts"/>
    <w:link w:val="Virsraksts1Rakstz"/>
    <w:uiPriority w:val="9"/>
    <w:qFormat/>
    <w:rsid w:val="002C2BC9"/>
    <w:pPr>
      <w:spacing w:before="100" w:beforeAutospacing="1" w:after="100" w:afterAutospacing="1"/>
      <w:outlineLvl w:val="0"/>
    </w:pPr>
    <w:rPr>
      <w:b/>
      <w:bCs/>
      <w:kern w:val="36"/>
      <w:sz w:val="48"/>
      <w:szCs w:val="48"/>
      <w:lang w:bidi="ar-SA"/>
    </w:rPr>
  </w:style>
  <w:style w:type="paragraph" w:styleId="Virsraksts2">
    <w:name w:val="heading 2"/>
    <w:basedOn w:val="Parasts"/>
    <w:next w:val="Parasts"/>
    <w:link w:val="Virsraksts2Rakstz"/>
    <w:uiPriority w:val="9"/>
    <w:semiHidden/>
    <w:unhideWhenUsed/>
    <w:qFormat/>
    <w:rsid w:val="00FE0D1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tpakaadreseuzaploksnes">
    <w:name w:val="envelope return"/>
    <w:basedOn w:val="Parasts"/>
    <w:uiPriority w:val="99"/>
    <w:semiHidden/>
    <w:unhideWhenUsed/>
    <w:rsid w:val="004C789B"/>
    <w:rPr>
      <w:rFonts w:asciiTheme="majorHAnsi" w:eastAsiaTheme="majorEastAsia" w:hAnsiTheme="majorHAnsi" w:cstheme="majorBidi"/>
      <w:sz w:val="22"/>
      <w:szCs w:val="20"/>
      <w:lang w:eastAsia="en-US" w:bidi="ar-SA"/>
    </w:rPr>
  </w:style>
  <w:style w:type="paragraph" w:styleId="Kjene">
    <w:name w:val="footer"/>
    <w:basedOn w:val="Parasts"/>
    <w:link w:val="KjeneRakstz"/>
    <w:semiHidden/>
    <w:rsid w:val="004D1E52"/>
    <w:pPr>
      <w:tabs>
        <w:tab w:val="center" w:pos="4153"/>
        <w:tab w:val="right" w:pos="8306"/>
      </w:tabs>
    </w:pPr>
  </w:style>
  <w:style w:type="character" w:customStyle="1" w:styleId="KjeneRakstz">
    <w:name w:val="Kājene Rakstz."/>
    <w:basedOn w:val="Noklusjumarindkopasfonts"/>
    <w:link w:val="Kjene"/>
    <w:semiHidden/>
    <w:rsid w:val="004D1E52"/>
    <w:rPr>
      <w:rFonts w:eastAsia="Times New Roman" w:cs="Times New Roman"/>
      <w:sz w:val="24"/>
      <w:szCs w:val="24"/>
      <w:lang w:val="lv-LV" w:eastAsia="lv-LV" w:bidi="he-IL"/>
    </w:rPr>
  </w:style>
  <w:style w:type="character" w:styleId="Lappusesnumurs">
    <w:name w:val="page number"/>
    <w:basedOn w:val="Noklusjumarindkopasfonts"/>
    <w:semiHidden/>
    <w:rsid w:val="004D1E52"/>
  </w:style>
  <w:style w:type="paragraph" w:styleId="Apakvirsraksts">
    <w:name w:val="Subtitle"/>
    <w:basedOn w:val="Parasts"/>
    <w:link w:val="ApakvirsrakstsRakstz"/>
    <w:qFormat/>
    <w:rsid w:val="004D1E52"/>
    <w:pPr>
      <w:jc w:val="center"/>
    </w:pPr>
    <w:rPr>
      <w:b/>
      <w:bCs/>
    </w:rPr>
  </w:style>
  <w:style w:type="character" w:customStyle="1" w:styleId="ApakvirsrakstsRakstz">
    <w:name w:val="Apakšvirsraksts Rakstz."/>
    <w:basedOn w:val="Noklusjumarindkopasfonts"/>
    <w:link w:val="Apakvirsraksts"/>
    <w:rsid w:val="004D1E52"/>
    <w:rPr>
      <w:rFonts w:eastAsia="Times New Roman" w:cs="Times New Roman"/>
      <w:b/>
      <w:bCs/>
      <w:sz w:val="24"/>
      <w:szCs w:val="24"/>
      <w:lang w:val="lv-LV" w:eastAsia="lv-LV" w:bidi="he-IL"/>
    </w:rPr>
  </w:style>
  <w:style w:type="paragraph" w:styleId="Pamatteksts">
    <w:name w:val="Body Text"/>
    <w:basedOn w:val="Parasts"/>
    <w:link w:val="PamattekstsRakstz"/>
    <w:semiHidden/>
    <w:rsid w:val="004D1E52"/>
    <w:pPr>
      <w:jc w:val="both"/>
    </w:pPr>
    <w:rPr>
      <w:sz w:val="22"/>
    </w:rPr>
  </w:style>
  <w:style w:type="character" w:customStyle="1" w:styleId="PamattekstsRakstz">
    <w:name w:val="Pamatteksts Rakstz."/>
    <w:basedOn w:val="Noklusjumarindkopasfonts"/>
    <w:link w:val="Pamatteksts"/>
    <w:semiHidden/>
    <w:rsid w:val="004D1E52"/>
    <w:rPr>
      <w:rFonts w:eastAsia="Times New Roman" w:cs="Times New Roman"/>
      <w:szCs w:val="24"/>
      <w:lang w:val="lv-LV" w:eastAsia="lv-LV" w:bidi="he-IL"/>
    </w:rPr>
  </w:style>
  <w:style w:type="character" w:styleId="Hipersaite">
    <w:name w:val="Hyperlink"/>
    <w:basedOn w:val="Noklusjumarindkopasfonts"/>
    <w:uiPriority w:val="99"/>
    <w:unhideWhenUsed/>
    <w:rsid w:val="00287E86"/>
    <w:rPr>
      <w:color w:val="0000FF" w:themeColor="hyperlink"/>
      <w:u w:val="single"/>
    </w:rPr>
  </w:style>
  <w:style w:type="paragraph" w:styleId="Sarakstarindkopa">
    <w:name w:val="List Paragraph"/>
    <w:basedOn w:val="Parasts"/>
    <w:link w:val="SarakstarindkopaRakstz"/>
    <w:uiPriority w:val="34"/>
    <w:qFormat/>
    <w:rsid w:val="00F162CF"/>
    <w:pPr>
      <w:ind w:left="720"/>
      <w:contextualSpacing/>
    </w:pPr>
  </w:style>
  <w:style w:type="character" w:styleId="Izteiksmgs">
    <w:name w:val="Strong"/>
    <w:basedOn w:val="Noklusjumarindkopasfonts"/>
    <w:uiPriority w:val="22"/>
    <w:qFormat/>
    <w:rsid w:val="00873D90"/>
    <w:rPr>
      <w:b/>
      <w:bCs/>
    </w:rPr>
  </w:style>
  <w:style w:type="paragraph" w:customStyle="1" w:styleId="c8">
    <w:name w:val="c8"/>
    <w:basedOn w:val="Parasts"/>
    <w:uiPriority w:val="99"/>
    <w:rsid w:val="00610688"/>
    <w:pPr>
      <w:spacing w:before="100" w:beforeAutospacing="1" w:after="100" w:afterAutospacing="1"/>
    </w:pPr>
    <w:rPr>
      <w:lang w:val="ru-RU" w:eastAsia="ru-RU" w:bidi="ar-SA"/>
    </w:rPr>
  </w:style>
  <w:style w:type="character" w:customStyle="1" w:styleId="c6">
    <w:name w:val="c6"/>
    <w:basedOn w:val="Noklusjumarindkopasfonts"/>
    <w:rsid w:val="00610688"/>
  </w:style>
  <w:style w:type="paragraph" w:styleId="Paraststmeklis">
    <w:name w:val="Normal (Web)"/>
    <w:basedOn w:val="Parasts"/>
    <w:uiPriority w:val="99"/>
    <w:unhideWhenUsed/>
    <w:rsid w:val="00610688"/>
    <w:pPr>
      <w:spacing w:before="100" w:beforeAutospacing="1" w:after="100" w:afterAutospacing="1"/>
    </w:pPr>
    <w:rPr>
      <w:lang w:val="ru-RU" w:eastAsia="ru-RU" w:bidi="ar-SA"/>
    </w:rPr>
  </w:style>
  <w:style w:type="character" w:customStyle="1" w:styleId="c7">
    <w:name w:val="c7"/>
    <w:basedOn w:val="Noklusjumarindkopasfonts"/>
    <w:rsid w:val="00610688"/>
  </w:style>
  <w:style w:type="paragraph" w:customStyle="1" w:styleId="Default">
    <w:name w:val="Default"/>
    <w:rsid w:val="00610688"/>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c4">
    <w:name w:val="c4"/>
    <w:basedOn w:val="Parasts"/>
    <w:rsid w:val="00917589"/>
    <w:pPr>
      <w:spacing w:before="100" w:beforeAutospacing="1" w:after="100" w:afterAutospacing="1"/>
    </w:pPr>
    <w:rPr>
      <w:lang w:val="ru-RU" w:eastAsia="ru-RU" w:bidi="ar-SA"/>
    </w:rPr>
  </w:style>
  <w:style w:type="character" w:customStyle="1" w:styleId="c2">
    <w:name w:val="c2"/>
    <w:basedOn w:val="Noklusjumarindkopasfonts"/>
    <w:rsid w:val="00917589"/>
  </w:style>
  <w:style w:type="character" w:customStyle="1" w:styleId="c3">
    <w:name w:val="c3"/>
    <w:basedOn w:val="Noklusjumarindkopasfonts"/>
    <w:rsid w:val="00917589"/>
  </w:style>
  <w:style w:type="paragraph" w:customStyle="1" w:styleId="c5">
    <w:name w:val="c5"/>
    <w:basedOn w:val="Parasts"/>
    <w:rsid w:val="00917589"/>
    <w:pPr>
      <w:spacing w:before="100" w:beforeAutospacing="1" w:after="100" w:afterAutospacing="1"/>
    </w:pPr>
    <w:rPr>
      <w:lang w:val="ru-RU" w:eastAsia="ru-RU" w:bidi="ar-SA"/>
    </w:rPr>
  </w:style>
  <w:style w:type="character" w:customStyle="1" w:styleId="c1">
    <w:name w:val="c1"/>
    <w:basedOn w:val="Noklusjumarindkopasfonts"/>
    <w:rsid w:val="00917589"/>
  </w:style>
  <w:style w:type="paragraph" w:customStyle="1" w:styleId="Maintext">
    <w:name w:val="Main text"/>
    <w:basedOn w:val="Parasts"/>
    <w:link w:val="MaintextChar"/>
    <w:rsid w:val="00976AF6"/>
    <w:pPr>
      <w:widowControl w:val="0"/>
      <w:suppressAutoHyphens/>
      <w:autoSpaceDE w:val="0"/>
      <w:autoSpaceDN w:val="0"/>
      <w:adjustRightInd w:val="0"/>
      <w:spacing w:line="240" w:lineRule="atLeast"/>
      <w:ind w:right="567"/>
      <w:textAlignment w:val="center"/>
    </w:pPr>
    <w:rPr>
      <w:color w:val="000000"/>
      <w:sz w:val="20"/>
      <w:szCs w:val="20"/>
      <w:lang w:val="en-GB" w:eastAsia="en-GB" w:bidi="ar-SA"/>
    </w:rPr>
  </w:style>
  <w:style w:type="character" w:customStyle="1" w:styleId="MaintextChar">
    <w:name w:val="Main text Char"/>
    <w:link w:val="Maintext"/>
    <w:rsid w:val="00976AF6"/>
    <w:rPr>
      <w:rFonts w:eastAsia="Times New Roman" w:cs="Times New Roman"/>
      <w:color w:val="000000"/>
      <w:sz w:val="20"/>
      <w:szCs w:val="20"/>
      <w:lang w:val="en-GB" w:eastAsia="en-GB"/>
    </w:rPr>
  </w:style>
  <w:style w:type="character" w:customStyle="1" w:styleId="Virsraksts1Rakstz">
    <w:name w:val="Virsraksts 1 Rakstz."/>
    <w:basedOn w:val="Noklusjumarindkopasfonts"/>
    <w:link w:val="Virsraksts1"/>
    <w:uiPriority w:val="9"/>
    <w:rsid w:val="002C2BC9"/>
    <w:rPr>
      <w:rFonts w:eastAsia="Times New Roman" w:cs="Times New Roman"/>
      <w:b/>
      <w:bCs/>
      <w:kern w:val="36"/>
      <w:sz w:val="48"/>
      <w:szCs w:val="48"/>
      <w:lang w:val="lv-LV" w:eastAsia="lv-LV"/>
    </w:rPr>
  </w:style>
  <w:style w:type="character" w:customStyle="1" w:styleId="apple-converted-space">
    <w:name w:val="apple-converted-space"/>
    <w:basedOn w:val="Noklusjumarindkopasfonts"/>
    <w:rsid w:val="007B62D2"/>
  </w:style>
  <w:style w:type="character" w:customStyle="1" w:styleId="Virsraksts2Rakstz">
    <w:name w:val="Virsraksts 2 Rakstz."/>
    <w:basedOn w:val="Noklusjumarindkopasfonts"/>
    <w:link w:val="Virsraksts2"/>
    <w:uiPriority w:val="9"/>
    <w:semiHidden/>
    <w:rsid w:val="00FE0D1D"/>
    <w:rPr>
      <w:rFonts w:asciiTheme="majorHAnsi" w:eastAsiaTheme="majorEastAsia" w:hAnsiTheme="majorHAnsi" w:cstheme="majorBidi"/>
      <w:color w:val="365F91" w:themeColor="accent1" w:themeShade="BF"/>
      <w:sz w:val="26"/>
      <w:szCs w:val="26"/>
      <w:lang w:val="lv-LV" w:eastAsia="lv-LV" w:bidi="he-IL"/>
    </w:rPr>
  </w:style>
  <w:style w:type="character" w:styleId="Izclums">
    <w:name w:val="Emphasis"/>
    <w:basedOn w:val="Noklusjumarindkopasfonts"/>
    <w:uiPriority w:val="20"/>
    <w:qFormat/>
    <w:rsid w:val="003C053C"/>
    <w:rPr>
      <w:i/>
      <w:iCs/>
    </w:rPr>
  </w:style>
  <w:style w:type="character" w:customStyle="1" w:styleId="SarakstarindkopaRakstz">
    <w:name w:val="Saraksta rindkopa Rakstz."/>
    <w:link w:val="Sarakstarindkopa"/>
    <w:uiPriority w:val="34"/>
    <w:locked/>
    <w:rsid w:val="003C053C"/>
    <w:rPr>
      <w:rFonts w:eastAsia="Times New Roman" w:cs="Times New Roman"/>
      <w:sz w:val="24"/>
      <w:szCs w:val="24"/>
      <w:lang w:val="lv-LV" w:eastAsia="lv-LV" w:bidi="he-IL"/>
    </w:rPr>
  </w:style>
  <w:style w:type="paragraph" w:customStyle="1" w:styleId="msonormal804d7de8fd46f06a46511c7c60d1535e">
    <w:name w:val="msonormal_804d7de8fd46f06a46511c7c60d1535e"/>
    <w:basedOn w:val="Parasts"/>
    <w:rsid w:val="003E35D2"/>
    <w:pPr>
      <w:spacing w:before="100" w:beforeAutospacing="1" w:after="100" w:afterAutospacing="1"/>
    </w:pPr>
    <w:rPr>
      <w:lang w:bidi="ar-SA"/>
    </w:rPr>
  </w:style>
  <w:style w:type="paragraph" w:customStyle="1" w:styleId="tv213">
    <w:name w:val="tv213"/>
    <w:basedOn w:val="Parasts"/>
    <w:rsid w:val="00F4511C"/>
    <w:pPr>
      <w:spacing w:before="100" w:beforeAutospacing="1" w:after="100" w:afterAutospacing="1"/>
      <w:ind w:firstLine="720"/>
      <w:contextualSpacing/>
      <w:jc w:val="both"/>
    </w:pPr>
    <w:rPr>
      <w:lang w:bidi="ar-SA"/>
    </w:rPr>
  </w:style>
  <w:style w:type="paragraph" w:styleId="Galvene">
    <w:name w:val="header"/>
    <w:basedOn w:val="Parasts"/>
    <w:link w:val="GalveneRakstz"/>
    <w:uiPriority w:val="99"/>
    <w:unhideWhenUsed/>
    <w:rsid w:val="004C3695"/>
    <w:pPr>
      <w:tabs>
        <w:tab w:val="center" w:pos="4153"/>
        <w:tab w:val="right" w:pos="8306"/>
      </w:tabs>
      <w:spacing w:after="200" w:line="276" w:lineRule="auto"/>
    </w:pPr>
    <w:rPr>
      <w:rFonts w:ascii="Calibri" w:eastAsia="Calibri" w:hAnsi="Calibri"/>
      <w:sz w:val="22"/>
      <w:szCs w:val="22"/>
      <w:lang w:val="x-none" w:eastAsia="en-US" w:bidi="ar-SA"/>
    </w:rPr>
  </w:style>
  <w:style w:type="character" w:customStyle="1" w:styleId="GalveneRakstz">
    <w:name w:val="Galvene Rakstz."/>
    <w:basedOn w:val="Noklusjumarindkopasfonts"/>
    <w:link w:val="Galvene"/>
    <w:uiPriority w:val="99"/>
    <w:rsid w:val="004C3695"/>
    <w:rPr>
      <w:rFonts w:ascii="Calibri" w:eastAsia="Calibri" w:hAnsi="Calibri" w:cs="Times New Roman"/>
      <w:lang w:val="x-none"/>
    </w:rPr>
  </w:style>
  <w:style w:type="character" w:customStyle="1" w:styleId="d41d8cd98f00b204e9800998ecf8427e">
    <w:name w:val="_d41d8cd98f00b204e9800998ecf8427e"/>
    <w:basedOn w:val="Noklusjumarindkopasfonts"/>
    <w:rsid w:val="00F1022C"/>
  </w:style>
  <w:style w:type="paragraph" w:styleId="Pamattekstaatkpe2">
    <w:name w:val="Body Text Indent 2"/>
    <w:basedOn w:val="Parasts"/>
    <w:link w:val="Pamattekstaatkpe2Rakstz"/>
    <w:uiPriority w:val="99"/>
    <w:semiHidden/>
    <w:unhideWhenUsed/>
    <w:rsid w:val="00532EB0"/>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532EB0"/>
    <w:rPr>
      <w:rFonts w:eastAsia="Times New Roman" w:cs="Times New Roman"/>
      <w:sz w:val="24"/>
      <w:szCs w:val="24"/>
      <w:lang w:val="lv-LV" w:eastAsia="lv-LV" w:bidi="he-IL"/>
    </w:rPr>
  </w:style>
  <w:style w:type="paragraph" w:customStyle="1" w:styleId="v1msonormal">
    <w:name w:val="v1msonormal"/>
    <w:basedOn w:val="Parasts"/>
    <w:rsid w:val="002A3705"/>
    <w:pPr>
      <w:spacing w:before="100" w:beforeAutospacing="1" w:after="100" w:afterAutospacing="1"/>
    </w:pPr>
    <w:rPr>
      <w:lang w:bidi="ar-SA"/>
    </w:rPr>
  </w:style>
  <w:style w:type="paragraph" w:customStyle="1" w:styleId="v1v1msonormal">
    <w:name w:val="v1v1msonormal"/>
    <w:basedOn w:val="Parasts"/>
    <w:rsid w:val="000972D6"/>
    <w:pPr>
      <w:spacing w:before="100" w:beforeAutospacing="1" w:after="100" w:afterAutospacing="1"/>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79945">
      <w:bodyDiv w:val="1"/>
      <w:marLeft w:val="0"/>
      <w:marRight w:val="0"/>
      <w:marTop w:val="0"/>
      <w:marBottom w:val="0"/>
      <w:divBdr>
        <w:top w:val="none" w:sz="0" w:space="0" w:color="auto"/>
        <w:left w:val="none" w:sz="0" w:space="0" w:color="auto"/>
        <w:bottom w:val="none" w:sz="0" w:space="0" w:color="auto"/>
        <w:right w:val="none" w:sz="0" w:space="0" w:color="auto"/>
      </w:divBdr>
      <w:divsChild>
        <w:div w:id="1203059282">
          <w:blockQuote w:val="1"/>
          <w:marLeft w:val="0"/>
          <w:marRight w:val="0"/>
          <w:marTop w:val="0"/>
          <w:marBottom w:val="0"/>
          <w:divBdr>
            <w:top w:val="none" w:sz="0" w:space="0" w:color="auto"/>
            <w:left w:val="single" w:sz="12" w:space="5" w:color="1010FF"/>
            <w:bottom w:val="none" w:sz="0" w:space="0" w:color="auto"/>
            <w:right w:val="single" w:sz="12" w:space="5" w:color="006A9D"/>
          </w:divBdr>
        </w:div>
      </w:divsChild>
    </w:div>
    <w:div w:id="650141443">
      <w:bodyDiv w:val="1"/>
      <w:marLeft w:val="0"/>
      <w:marRight w:val="0"/>
      <w:marTop w:val="0"/>
      <w:marBottom w:val="0"/>
      <w:divBdr>
        <w:top w:val="none" w:sz="0" w:space="0" w:color="auto"/>
        <w:left w:val="none" w:sz="0" w:space="0" w:color="auto"/>
        <w:bottom w:val="none" w:sz="0" w:space="0" w:color="auto"/>
        <w:right w:val="none" w:sz="0" w:space="0" w:color="auto"/>
      </w:divBdr>
    </w:div>
    <w:div w:id="756754722">
      <w:bodyDiv w:val="1"/>
      <w:marLeft w:val="0"/>
      <w:marRight w:val="0"/>
      <w:marTop w:val="0"/>
      <w:marBottom w:val="0"/>
      <w:divBdr>
        <w:top w:val="none" w:sz="0" w:space="0" w:color="auto"/>
        <w:left w:val="none" w:sz="0" w:space="0" w:color="auto"/>
        <w:bottom w:val="none" w:sz="0" w:space="0" w:color="auto"/>
        <w:right w:val="none" w:sz="0" w:space="0" w:color="auto"/>
      </w:divBdr>
    </w:div>
    <w:div w:id="1052340268">
      <w:bodyDiv w:val="1"/>
      <w:marLeft w:val="0"/>
      <w:marRight w:val="0"/>
      <w:marTop w:val="0"/>
      <w:marBottom w:val="0"/>
      <w:divBdr>
        <w:top w:val="none" w:sz="0" w:space="0" w:color="auto"/>
        <w:left w:val="none" w:sz="0" w:space="0" w:color="auto"/>
        <w:bottom w:val="none" w:sz="0" w:space="0" w:color="auto"/>
        <w:right w:val="none" w:sz="0" w:space="0" w:color="auto"/>
      </w:divBdr>
    </w:div>
    <w:div w:id="1139540530">
      <w:bodyDiv w:val="1"/>
      <w:marLeft w:val="0"/>
      <w:marRight w:val="0"/>
      <w:marTop w:val="0"/>
      <w:marBottom w:val="0"/>
      <w:divBdr>
        <w:top w:val="none" w:sz="0" w:space="0" w:color="auto"/>
        <w:left w:val="none" w:sz="0" w:space="0" w:color="auto"/>
        <w:bottom w:val="none" w:sz="0" w:space="0" w:color="auto"/>
        <w:right w:val="none" w:sz="0" w:space="0" w:color="auto"/>
      </w:divBdr>
    </w:div>
    <w:div w:id="1153831367">
      <w:bodyDiv w:val="1"/>
      <w:marLeft w:val="0"/>
      <w:marRight w:val="0"/>
      <w:marTop w:val="0"/>
      <w:marBottom w:val="0"/>
      <w:divBdr>
        <w:top w:val="none" w:sz="0" w:space="0" w:color="auto"/>
        <w:left w:val="none" w:sz="0" w:space="0" w:color="auto"/>
        <w:bottom w:val="none" w:sz="0" w:space="0" w:color="auto"/>
        <w:right w:val="none" w:sz="0" w:space="0" w:color="auto"/>
      </w:divBdr>
      <w:divsChild>
        <w:div w:id="928126135">
          <w:blockQuote w:val="1"/>
          <w:marLeft w:val="0"/>
          <w:marRight w:val="0"/>
          <w:marTop w:val="0"/>
          <w:marBottom w:val="0"/>
          <w:divBdr>
            <w:top w:val="none" w:sz="0" w:space="0" w:color="auto"/>
            <w:left w:val="single" w:sz="12" w:space="5" w:color="1010FF"/>
            <w:bottom w:val="none" w:sz="0" w:space="0" w:color="auto"/>
            <w:right w:val="single" w:sz="12" w:space="5" w:color="006A9D"/>
          </w:divBdr>
        </w:div>
      </w:divsChild>
    </w:div>
    <w:div w:id="1648632758">
      <w:bodyDiv w:val="1"/>
      <w:marLeft w:val="0"/>
      <w:marRight w:val="0"/>
      <w:marTop w:val="0"/>
      <w:marBottom w:val="0"/>
      <w:divBdr>
        <w:top w:val="none" w:sz="0" w:space="0" w:color="auto"/>
        <w:left w:val="none" w:sz="0" w:space="0" w:color="auto"/>
        <w:bottom w:val="none" w:sz="0" w:space="0" w:color="auto"/>
        <w:right w:val="none" w:sz="0" w:space="0" w:color="auto"/>
      </w:divBdr>
    </w:div>
    <w:div w:id="1983608640">
      <w:bodyDiv w:val="1"/>
      <w:marLeft w:val="0"/>
      <w:marRight w:val="0"/>
      <w:marTop w:val="0"/>
      <w:marBottom w:val="0"/>
      <w:divBdr>
        <w:top w:val="none" w:sz="0" w:space="0" w:color="auto"/>
        <w:left w:val="none" w:sz="0" w:space="0" w:color="auto"/>
        <w:bottom w:val="none" w:sz="0" w:space="0" w:color="auto"/>
        <w:right w:val="none" w:sz="0" w:space="0" w:color="auto"/>
      </w:divBdr>
    </w:div>
    <w:div w:id="1999532100">
      <w:bodyDiv w:val="1"/>
      <w:marLeft w:val="0"/>
      <w:marRight w:val="0"/>
      <w:marTop w:val="0"/>
      <w:marBottom w:val="0"/>
      <w:divBdr>
        <w:top w:val="none" w:sz="0" w:space="0" w:color="auto"/>
        <w:left w:val="none" w:sz="0" w:space="0" w:color="auto"/>
        <w:bottom w:val="none" w:sz="0" w:space="0" w:color="auto"/>
        <w:right w:val="none" w:sz="0" w:space="0" w:color="auto"/>
      </w:divBdr>
    </w:div>
    <w:div w:id="208676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6784</Words>
  <Characters>3868</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Creating LV</cp:lastModifiedBy>
  <cp:revision>3</cp:revision>
  <cp:lastPrinted>2020-01-13T08:44:00Z</cp:lastPrinted>
  <dcterms:created xsi:type="dcterms:W3CDTF">2024-12-16T12:09:00Z</dcterms:created>
  <dcterms:modified xsi:type="dcterms:W3CDTF">2025-01-07T10:22:00Z</dcterms:modified>
</cp:coreProperties>
</file>