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B7" w:rsidRDefault="00027AB7" w:rsidP="00664060">
      <w:pPr>
        <w:jc w:val="center"/>
        <w:rPr>
          <w:b/>
          <w:caps/>
        </w:rPr>
      </w:pPr>
    </w:p>
    <w:p w:rsidR="00027AB7" w:rsidRDefault="00027AB7" w:rsidP="00664060">
      <w:pPr>
        <w:jc w:val="center"/>
        <w:rPr>
          <w:b/>
          <w:caps/>
        </w:rPr>
      </w:pPr>
    </w:p>
    <w:p w:rsidR="00434911" w:rsidRPr="003F2A34" w:rsidRDefault="003D62FC" w:rsidP="00664060">
      <w:pPr>
        <w:jc w:val="center"/>
        <w:rPr>
          <w:b/>
        </w:rPr>
      </w:pPr>
      <w:r w:rsidRPr="00550F93">
        <w:rPr>
          <w:b/>
          <w:caps/>
        </w:rPr>
        <w:t>Sadarbības līgums</w:t>
      </w:r>
      <w:r w:rsidRPr="003F2A34">
        <w:rPr>
          <w:b/>
        </w:rPr>
        <w:t xml:space="preserve"> </w:t>
      </w:r>
      <w:r w:rsidR="00550F93">
        <w:rPr>
          <w:b/>
        </w:rPr>
        <w:t xml:space="preserve">  </w:t>
      </w:r>
      <w:r w:rsidRPr="003F2A34">
        <w:rPr>
          <w:b/>
        </w:rPr>
        <w:t>Nr</w:t>
      </w:r>
      <w:r w:rsidR="00664060">
        <w:rPr>
          <w:b/>
        </w:rPr>
        <w:t>.</w:t>
      </w:r>
    </w:p>
    <w:p w:rsidR="003D62FC" w:rsidRDefault="003D62FC" w:rsidP="003F2A34">
      <w:pPr>
        <w:jc w:val="both"/>
      </w:pPr>
    </w:p>
    <w:p w:rsidR="00664060" w:rsidRDefault="00664060" w:rsidP="003F2A34">
      <w:pPr>
        <w:jc w:val="both"/>
      </w:pPr>
    </w:p>
    <w:p w:rsidR="003D62FC" w:rsidRDefault="003D62FC" w:rsidP="003F2A34">
      <w:pPr>
        <w:jc w:val="both"/>
      </w:pPr>
      <w:r>
        <w:t>Rīga</w:t>
      </w:r>
      <w:r>
        <w:tab/>
      </w:r>
      <w:r>
        <w:tab/>
      </w:r>
      <w:r>
        <w:tab/>
      </w:r>
      <w:r>
        <w:tab/>
      </w:r>
      <w:r>
        <w:tab/>
      </w:r>
      <w:r>
        <w:tab/>
      </w:r>
      <w:r>
        <w:tab/>
      </w:r>
      <w:r w:rsidR="00AB50E8">
        <w:t xml:space="preserve">            </w:t>
      </w:r>
      <w:r w:rsidR="00184282">
        <w:tab/>
      </w:r>
      <w:r w:rsidR="004E72BE">
        <w:t>2011</w:t>
      </w:r>
      <w:r>
        <w:t>.gada</w:t>
      </w:r>
      <w:r w:rsidR="00664060">
        <w:t xml:space="preserve"> </w:t>
      </w:r>
      <w:r w:rsidR="00184282">
        <w:t>__</w:t>
      </w:r>
      <w:r w:rsidR="00664060">
        <w:t xml:space="preserve">. </w:t>
      </w:r>
      <w:r w:rsidR="004E72BE">
        <w:t>jūnijā</w:t>
      </w:r>
      <w:r w:rsidR="00F76E5A">
        <w:t>.</w:t>
      </w:r>
    </w:p>
    <w:p w:rsidR="003D62FC" w:rsidRDefault="003D62FC" w:rsidP="00AB50E8">
      <w:pPr>
        <w:jc w:val="both"/>
      </w:pPr>
    </w:p>
    <w:p w:rsidR="00184282" w:rsidRDefault="00184282" w:rsidP="00AB50E8">
      <w:pPr>
        <w:ind w:firstLine="720"/>
        <w:jc w:val="both"/>
        <w:rPr>
          <w:szCs w:val="28"/>
        </w:rPr>
      </w:pPr>
      <w:r>
        <w:rPr>
          <w:szCs w:val="28"/>
        </w:rPr>
        <w:t xml:space="preserve">Rīgas Tehniskā universitāte, </w:t>
      </w:r>
      <w:proofErr w:type="spellStart"/>
      <w:r>
        <w:rPr>
          <w:szCs w:val="28"/>
        </w:rPr>
        <w:t>reģ</w:t>
      </w:r>
      <w:proofErr w:type="spellEnd"/>
      <w:r>
        <w:rPr>
          <w:szCs w:val="28"/>
        </w:rPr>
        <w:t xml:space="preserve">. Nr.3341000709, juridiskā adrese: Kaļķu ielā 1, Rīga, LV-1050, tās rektora </w:t>
      </w:r>
      <w:r w:rsidR="00A339FE">
        <w:rPr>
          <w:szCs w:val="28"/>
        </w:rPr>
        <w:t xml:space="preserve">Leonīda </w:t>
      </w:r>
      <w:proofErr w:type="spellStart"/>
      <w:r w:rsidR="00A339FE">
        <w:rPr>
          <w:szCs w:val="28"/>
        </w:rPr>
        <w:t>Ribicka</w:t>
      </w:r>
      <w:proofErr w:type="spellEnd"/>
      <w:r>
        <w:rPr>
          <w:szCs w:val="28"/>
        </w:rPr>
        <w:t xml:space="preserve"> personā, kurš rīkojas saskaņā ar Universitātes Satversmi, </w:t>
      </w:r>
      <w:r>
        <w:rPr>
          <w:iCs/>
          <w:szCs w:val="28"/>
        </w:rPr>
        <w:t>turpmāk tekstā</w:t>
      </w:r>
      <w:r>
        <w:rPr>
          <w:i/>
          <w:szCs w:val="28"/>
        </w:rPr>
        <w:t xml:space="preserve"> </w:t>
      </w:r>
      <w:r>
        <w:rPr>
          <w:rFonts w:ascii="Bookman Old Style" w:hAnsi="Bookman Old Style"/>
          <w:b/>
          <w:i/>
          <w:szCs w:val="28"/>
        </w:rPr>
        <w:t>„</w:t>
      </w:r>
      <w:r>
        <w:rPr>
          <w:b/>
          <w:i/>
          <w:szCs w:val="28"/>
        </w:rPr>
        <w:t>Universitāte</w:t>
      </w:r>
      <w:r>
        <w:rPr>
          <w:rFonts w:ascii="Bookman Old Style" w:hAnsi="Bookman Old Style"/>
          <w:b/>
          <w:i/>
          <w:szCs w:val="28"/>
        </w:rPr>
        <w:t>”</w:t>
      </w:r>
      <w:r>
        <w:rPr>
          <w:szCs w:val="28"/>
        </w:rPr>
        <w:t xml:space="preserve">, no vienas puses un </w:t>
      </w:r>
    </w:p>
    <w:p w:rsidR="00FF2D1C" w:rsidRPr="00AB50E8" w:rsidRDefault="00FF2D1C" w:rsidP="00AB50E8">
      <w:pPr>
        <w:pStyle w:val="NormalWeb"/>
        <w:jc w:val="both"/>
      </w:pPr>
      <w:proofErr w:type="spellStart"/>
      <w:proofErr w:type="gramStart"/>
      <w:r w:rsidRPr="00AB50E8">
        <w:t>Latvijas</w:t>
      </w:r>
      <w:proofErr w:type="spellEnd"/>
      <w:r w:rsidRPr="00AB50E8">
        <w:t xml:space="preserve"> </w:t>
      </w:r>
      <w:proofErr w:type="spellStart"/>
      <w:r w:rsidRPr="00AB50E8">
        <w:t>Būvinženieru</w:t>
      </w:r>
      <w:proofErr w:type="spellEnd"/>
      <w:r w:rsidRPr="00AB50E8">
        <w:t xml:space="preserve"> </w:t>
      </w:r>
      <w:proofErr w:type="spellStart"/>
      <w:r w:rsidRPr="00AB50E8">
        <w:t>Savienība</w:t>
      </w:r>
      <w:proofErr w:type="spellEnd"/>
      <w:r w:rsidRPr="00AB50E8">
        <w:t xml:space="preserve"> (BLS), </w:t>
      </w:r>
      <w:proofErr w:type="spellStart"/>
      <w:r w:rsidRPr="00AB50E8">
        <w:t>reģ</w:t>
      </w:r>
      <w:proofErr w:type="spellEnd"/>
      <w:r w:rsidRPr="00AB50E8">
        <w:t>.</w:t>
      </w:r>
      <w:proofErr w:type="gramEnd"/>
      <w:r w:rsidRPr="00AB50E8">
        <w:t xml:space="preserve"> Nr. LV </w:t>
      </w:r>
      <w:r w:rsidR="00320612" w:rsidRPr="00AB50E8">
        <w:t>000800022</w:t>
      </w:r>
      <w:r w:rsidRPr="00AB50E8">
        <w:t xml:space="preserve">, </w:t>
      </w:r>
      <w:proofErr w:type="spellStart"/>
      <w:r w:rsidRPr="00AB50E8">
        <w:t>juridiskā</w:t>
      </w:r>
      <w:proofErr w:type="spellEnd"/>
      <w:r w:rsidRPr="00AB50E8">
        <w:t xml:space="preserve"> </w:t>
      </w:r>
      <w:proofErr w:type="spellStart"/>
      <w:r w:rsidRPr="00AB50E8">
        <w:t>adrese</w:t>
      </w:r>
      <w:proofErr w:type="spellEnd"/>
      <w:r w:rsidRPr="00AB50E8">
        <w:t xml:space="preserve">: </w:t>
      </w:r>
      <w:r w:rsidR="00320612" w:rsidRPr="00AB50E8">
        <w:t xml:space="preserve">Kr. Barona 99-1a, </w:t>
      </w:r>
      <w:proofErr w:type="spellStart"/>
      <w:r w:rsidR="00320612" w:rsidRPr="00AB50E8">
        <w:t>Rīga</w:t>
      </w:r>
      <w:proofErr w:type="spellEnd"/>
      <w:r w:rsidR="00320612" w:rsidRPr="00AB50E8">
        <w:t>, LV-1012</w:t>
      </w:r>
      <w:r w:rsidRPr="00AB50E8">
        <w:t xml:space="preserve">, </w:t>
      </w:r>
      <w:proofErr w:type="spellStart"/>
      <w:proofErr w:type="gramStart"/>
      <w:r w:rsidRPr="00AB50E8">
        <w:t>tās</w:t>
      </w:r>
      <w:proofErr w:type="spellEnd"/>
      <w:proofErr w:type="gramEnd"/>
      <w:r w:rsidRPr="00AB50E8">
        <w:t xml:space="preserve"> Valdes </w:t>
      </w:r>
      <w:proofErr w:type="spellStart"/>
      <w:r w:rsidR="00F76E5A" w:rsidRPr="00AB50E8">
        <w:t>priekšsēdētāja</w:t>
      </w:r>
      <w:proofErr w:type="spellEnd"/>
      <w:r w:rsidRPr="00AB50E8">
        <w:t xml:space="preserve"> </w:t>
      </w:r>
      <w:proofErr w:type="spellStart"/>
      <w:r w:rsidR="008B7207" w:rsidRPr="00AB50E8">
        <w:t>Mārtiņa</w:t>
      </w:r>
      <w:proofErr w:type="spellEnd"/>
      <w:r w:rsidRPr="00AB50E8">
        <w:t xml:space="preserve"> </w:t>
      </w:r>
      <w:proofErr w:type="spellStart"/>
      <w:r w:rsidRPr="00AB50E8">
        <w:t>Straume</w:t>
      </w:r>
      <w:r w:rsidR="008B7207" w:rsidRPr="00AB50E8">
        <w:t>s</w:t>
      </w:r>
      <w:proofErr w:type="spellEnd"/>
      <w:r w:rsidR="008B7207" w:rsidRPr="00AB50E8">
        <w:t xml:space="preserve"> </w:t>
      </w:r>
      <w:proofErr w:type="spellStart"/>
      <w:r w:rsidR="008B7207" w:rsidRPr="00AB50E8">
        <w:t>personā</w:t>
      </w:r>
      <w:proofErr w:type="spellEnd"/>
      <w:r w:rsidRPr="00AB50E8">
        <w:t xml:space="preserve">, </w:t>
      </w:r>
      <w:proofErr w:type="spellStart"/>
      <w:r w:rsidR="008B7207" w:rsidRPr="00AB50E8">
        <w:t>kurš</w:t>
      </w:r>
      <w:proofErr w:type="spellEnd"/>
      <w:r w:rsidR="008B7207" w:rsidRPr="00AB50E8">
        <w:t xml:space="preserve"> </w:t>
      </w:r>
      <w:proofErr w:type="spellStart"/>
      <w:r w:rsidR="008B7207" w:rsidRPr="00AB50E8">
        <w:t>rīkojas</w:t>
      </w:r>
      <w:proofErr w:type="spellEnd"/>
      <w:r w:rsidR="008B7207" w:rsidRPr="00AB50E8">
        <w:t xml:space="preserve"> </w:t>
      </w:r>
      <w:proofErr w:type="spellStart"/>
      <w:r w:rsidR="008B7207" w:rsidRPr="00AB50E8">
        <w:t>saskaņā</w:t>
      </w:r>
      <w:proofErr w:type="spellEnd"/>
      <w:r w:rsidR="008B7207" w:rsidRPr="00AB50E8">
        <w:t xml:space="preserve"> </w:t>
      </w:r>
      <w:proofErr w:type="spellStart"/>
      <w:r w:rsidR="008B7207" w:rsidRPr="00AB50E8">
        <w:t>ar</w:t>
      </w:r>
      <w:proofErr w:type="spellEnd"/>
      <w:r w:rsidR="008B7207" w:rsidRPr="00AB50E8">
        <w:t xml:space="preserve"> BLS </w:t>
      </w:r>
      <w:proofErr w:type="spellStart"/>
      <w:r w:rsidR="008B7207" w:rsidRPr="00AB50E8">
        <w:t>Statūtiem</w:t>
      </w:r>
      <w:proofErr w:type="spellEnd"/>
      <w:r w:rsidR="004E72BE" w:rsidRPr="00AB50E8">
        <w:t>;</w:t>
      </w:r>
      <w:r w:rsidR="00BA1B83" w:rsidRPr="00AB50E8">
        <w:t xml:space="preserve"> </w:t>
      </w:r>
      <w:proofErr w:type="spellStart"/>
      <w:r w:rsidR="009039A6" w:rsidRPr="00AB50E8">
        <w:t>biedrības</w:t>
      </w:r>
      <w:proofErr w:type="spellEnd"/>
      <w:r w:rsidR="009039A6" w:rsidRPr="00AB50E8">
        <w:t xml:space="preserve"> “</w:t>
      </w:r>
      <w:proofErr w:type="spellStart"/>
      <w:r w:rsidR="009039A6" w:rsidRPr="00AB50E8">
        <w:t>Būvniecības</w:t>
      </w:r>
      <w:proofErr w:type="spellEnd"/>
      <w:r w:rsidR="009039A6" w:rsidRPr="00AB50E8">
        <w:t xml:space="preserve"> </w:t>
      </w:r>
      <w:proofErr w:type="spellStart"/>
      <w:r w:rsidR="009039A6" w:rsidRPr="00AB50E8">
        <w:t>attīstības</w:t>
      </w:r>
      <w:proofErr w:type="spellEnd"/>
      <w:r w:rsidR="009039A6" w:rsidRPr="00AB50E8">
        <w:t xml:space="preserve"> </w:t>
      </w:r>
      <w:proofErr w:type="spellStart"/>
      <w:r w:rsidR="009039A6" w:rsidRPr="00AB50E8">
        <w:t>stratēģiskā</w:t>
      </w:r>
      <w:proofErr w:type="spellEnd"/>
      <w:r w:rsidR="009039A6" w:rsidRPr="00AB50E8">
        <w:t xml:space="preserve"> </w:t>
      </w:r>
      <w:proofErr w:type="spellStart"/>
      <w:r w:rsidR="009039A6" w:rsidRPr="00AB50E8">
        <w:t>partnerība</w:t>
      </w:r>
      <w:proofErr w:type="spellEnd"/>
      <w:r w:rsidR="009039A6" w:rsidRPr="00AB50E8">
        <w:t>”</w:t>
      </w:r>
      <w:r w:rsidR="009039A6" w:rsidRPr="00AB50E8" w:rsidDel="009039A6">
        <w:t xml:space="preserve"> </w:t>
      </w:r>
      <w:r w:rsidR="00BA1B83" w:rsidRPr="00AB50E8">
        <w:t>(</w:t>
      </w:r>
      <w:r w:rsidR="009039A6" w:rsidRPr="00AB50E8">
        <w:t>BASP</w:t>
      </w:r>
      <w:r w:rsidR="00BA1B83" w:rsidRPr="00AB50E8">
        <w:t>)</w:t>
      </w:r>
      <w:r w:rsidR="00F76E5A" w:rsidRPr="00AB50E8">
        <w:t xml:space="preserve">, </w:t>
      </w:r>
      <w:proofErr w:type="spellStart"/>
      <w:r w:rsidR="00F76E5A" w:rsidRPr="00AB50E8">
        <w:t>reģ</w:t>
      </w:r>
      <w:proofErr w:type="spellEnd"/>
      <w:r w:rsidR="00F76E5A" w:rsidRPr="00AB50E8">
        <w:t xml:space="preserve">. Nr. LV </w:t>
      </w:r>
      <w:proofErr w:type="gramStart"/>
      <w:r w:rsidR="009039A6" w:rsidRPr="00AB50E8">
        <w:t xml:space="preserve">40008104779 </w:t>
      </w:r>
      <w:r w:rsidR="00F76E5A" w:rsidRPr="00AB50E8">
        <w:t>,</w:t>
      </w:r>
      <w:proofErr w:type="gramEnd"/>
      <w:r w:rsidR="00F76E5A" w:rsidRPr="00AB50E8">
        <w:t xml:space="preserve"> </w:t>
      </w:r>
      <w:proofErr w:type="spellStart"/>
      <w:r w:rsidR="00F76E5A" w:rsidRPr="00AB50E8">
        <w:t>juridiskā</w:t>
      </w:r>
      <w:proofErr w:type="spellEnd"/>
      <w:r w:rsidR="00F76E5A" w:rsidRPr="00AB50E8">
        <w:t xml:space="preserve"> </w:t>
      </w:r>
      <w:proofErr w:type="spellStart"/>
      <w:r w:rsidR="00F76E5A" w:rsidRPr="00AB50E8">
        <w:t>adrese</w:t>
      </w:r>
      <w:proofErr w:type="spellEnd"/>
      <w:r w:rsidR="00F76E5A" w:rsidRPr="00AB50E8">
        <w:t xml:space="preserve">: </w:t>
      </w:r>
      <w:proofErr w:type="spellStart"/>
      <w:r w:rsidR="009039A6" w:rsidRPr="00AB50E8">
        <w:t>Melngaiļa</w:t>
      </w:r>
      <w:proofErr w:type="spellEnd"/>
      <w:r w:rsidR="009039A6" w:rsidRPr="00AB50E8">
        <w:t xml:space="preserve"> 1a; </w:t>
      </w:r>
      <w:proofErr w:type="spellStart"/>
      <w:r w:rsidR="009039A6" w:rsidRPr="00AB50E8">
        <w:t>Zalves</w:t>
      </w:r>
      <w:proofErr w:type="spellEnd"/>
      <w:r w:rsidR="009039A6" w:rsidRPr="00AB50E8">
        <w:t xml:space="preserve"> 35-K (</w:t>
      </w:r>
      <w:proofErr w:type="spellStart"/>
      <w:r w:rsidR="009039A6" w:rsidRPr="00AB50E8">
        <w:t>filiāle</w:t>
      </w:r>
      <w:proofErr w:type="spellEnd"/>
      <w:r w:rsidR="009039A6" w:rsidRPr="00AB50E8">
        <w:t xml:space="preserve">), </w:t>
      </w:r>
      <w:r w:rsidR="00AB50E8">
        <w:t xml:space="preserve"> </w:t>
      </w:r>
      <w:proofErr w:type="spellStart"/>
      <w:r w:rsidR="009039A6" w:rsidRPr="00AB50E8">
        <w:t>Rīga</w:t>
      </w:r>
      <w:proofErr w:type="spellEnd"/>
      <w:r w:rsidR="009039A6" w:rsidRPr="00AB50E8">
        <w:t xml:space="preserve">, LV1010, </w:t>
      </w:r>
      <w:proofErr w:type="spellStart"/>
      <w:r w:rsidR="00F76E5A" w:rsidRPr="00AB50E8">
        <w:t>tās</w:t>
      </w:r>
      <w:proofErr w:type="spellEnd"/>
      <w:r w:rsidR="00F76E5A" w:rsidRPr="00AB50E8">
        <w:t xml:space="preserve"> Valdes </w:t>
      </w:r>
      <w:proofErr w:type="spellStart"/>
      <w:r w:rsidR="00F76E5A" w:rsidRPr="00AB50E8">
        <w:t>priekšsēdētāja</w:t>
      </w:r>
      <w:proofErr w:type="spellEnd"/>
      <w:r w:rsidR="00F76E5A" w:rsidRPr="00AB50E8">
        <w:t xml:space="preserve"> </w:t>
      </w:r>
      <w:proofErr w:type="spellStart"/>
      <w:r w:rsidR="009039A6" w:rsidRPr="00AB50E8">
        <w:t>Valda</w:t>
      </w:r>
      <w:proofErr w:type="spellEnd"/>
      <w:r w:rsidR="009039A6" w:rsidRPr="00AB50E8">
        <w:t xml:space="preserve"> </w:t>
      </w:r>
      <w:proofErr w:type="spellStart"/>
      <w:r w:rsidR="009039A6" w:rsidRPr="00AB50E8">
        <w:t>Birkava</w:t>
      </w:r>
      <w:proofErr w:type="spellEnd"/>
      <w:r w:rsidR="00AB50E8">
        <w:t xml:space="preserve"> </w:t>
      </w:r>
      <w:proofErr w:type="spellStart"/>
      <w:r w:rsidR="00F76E5A" w:rsidRPr="00AB50E8">
        <w:t>personā</w:t>
      </w:r>
      <w:proofErr w:type="spellEnd"/>
      <w:r w:rsidR="00F76E5A" w:rsidRPr="00AB50E8">
        <w:t xml:space="preserve">, </w:t>
      </w:r>
      <w:proofErr w:type="spellStart"/>
      <w:r w:rsidR="00F76E5A" w:rsidRPr="00AB50E8">
        <w:t>kurš</w:t>
      </w:r>
      <w:proofErr w:type="spellEnd"/>
      <w:r w:rsidR="00F76E5A" w:rsidRPr="00AB50E8">
        <w:t xml:space="preserve"> </w:t>
      </w:r>
      <w:proofErr w:type="spellStart"/>
      <w:r w:rsidR="00F76E5A" w:rsidRPr="00AB50E8">
        <w:t>rīkojas</w:t>
      </w:r>
      <w:proofErr w:type="spellEnd"/>
      <w:r w:rsidR="00F76E5A" w:rsidRPr="00AB50E8">
        <w:t xml:space="preserve"> </w:t>
      </w:r>
      <w:proofErr w:type="spellStart"/>
      <w:r w:rsidR="00F76E5A" w:rsidRPr="00AB50E8">
        <w:t>saskaņā</w:t>
      </w:r>
      <w:proofErr w:type="spellEnd"/>
      <w:r w:rsidR="00F76E5A" w:rsidRPr="00AB50E8">
        <w:t xml:space="preserve"> </w:t>
      </w:r>
      <w:proofErr w:type="spellStart"/>
      <w:r w:rsidR="00F76E5A" w:rsidRPr="00AB50E8">
        <w:t>ar</w:t>
      </w:r>
      <w:proofErr w:type="spellEnd"/>
      <w:r w:rsidR="00F76E5A" w:rsidRPr="00AB50E8">
        <w:t xml:space="preserve"> </w:t>
      </w:r>
      <w:r w:rsidR="009039A6" w:rsidRPr="00AB50E8">
        <w:t xml:space="preserve">BASP,  </w:t>
      </w:r>
      <w:proofErr w:type="spellStart"/>
      <w:r w:rsidR="00F76E5A" w:rsidRPr="00AB50E8">
        <w:t>Statūtiem</w:t>
      </w:r>
      <w:proofErr w:type="spellEnd"/>
      <w:r w:rsidR="00CE1459">
        <w:t xml:space="preserve">; </w:t>
      </w:r>
      <w:proofErr w:type="spellStart"/>
      <w:r w:rsidR="002173BB" w:rsidRPr="00AB50E8">
        <w:t>Būvmateriālu</w:t>
      </w:r>
      <w:proofErr w:type="spellEnd"/>
      <w:r w:rsidR="002173BB" w:rsidRPr="00AB50E8">
        <w:t xml:space="preserve"> </w:t>
      </w:r>
      <w:proofErr w:type="spellStart"/>
      <w:r w:rsidR="002173BB" w:rsidRPr="00AB50E8">
        <w:t>ražotāju</w:t>
      </w:r>
      <w:proofErr w:type="spellEnd"/>
      <w:r w:rsidR="002173BB" w:rsidRPr="00AB50E8">
        <w:t xml:space="preserve"> </w:t>
      </w:r>
      <w:proofErr w:type="spellStart"/>
      <w:r w:rsidR="002173BB" w:rsidRPr="00AB50E8">
        <w:t>asociācija</w:t>
      </w:r>
      <w:proofErr w:type="spellEnd"/>
      <w:r w:rsidR="004E72BE" w:rsidRPr="00AB50E8">
        <w:t xml:space="preserve"> (BRA)</w:t>
      </w:r>
      <w:r w:rsidR="002173BB" w:rsidRPr="00AB50E8">
        <w:rPr>
          <w:b/>
        </w:rPr>
        <w:t>:</w:t>
      </w:r>
      <w:r w:rsidR="002173BB" w:rsidRPr="00AB50E8">
        <w:t xml:space="preserve"> </w:t>
      </w:r>
      <w:proofErr w:type="spellStart"/>
      <w:r w:rsidR="002173BB" w:rsidRPr="00AB50E8">
        <w:t>Reģ</w:t>
      </w:r>
      <w:proofErr w:type="spellEnd"/>
      <w:r w:rsidR="002173BB" w:rsidRPr="00AB50E8">
        <w:t>. Nr.</w:t>
      </w:r>
      <w:r w:rsidR="00CE1459">
        <w:t>40008154854,</w:t>
      </w:r>
      <w:r w:rsidR="002173BB" w:rsidRPr="00AB50E8">
        <w:t xml:space="preserve"> </w:t>
      </w:r>
      <w:proofErr w:type="spellStart"/>
      <w:r w:rsidR="002173BB" w:rsidRPr="00AB50E8">
        <w:t>juridiskā</w:t>
      </w:r>
      <w:proofErr w:type="spellEnd"/>
      <w:r w:rsidR="002173BB" w:rsidRPr="00AB50E8">
        <w:t xml:space="preserve"> </w:t>
      </w:r>
      <w:proofErr w:type="spellStart"/>
      <w:r w:rsidR="002173BB" w:rsidRPr="00AB50E8">
        <w:t>adrese</w:t>
      </w:r>
      <w:proofErr w:type="spellEnd"/>
      <w:r w:rsidR="002173BB" w:rsidRPr="00AB50E8">
        <w:t xml:space="preserve">: </w:t>
      </w:r>
      <w:proofErr w:type="spellStart"/>
      <w:r w:rsidR="002173BB" w:rsidRPr="00AB50E8">
        <w:rPr>
          <w:bCs/>
        </w:rPr>
        <w:t>Lielirbes</w:t>
      </w:r>
      <w:proofErr w:type="spellEnd"/>
      <w:r w:rsidR="002173BB" w:rsidRPr="00AB50E8">
        <w:rPr>
          <w:bCs/>
        </w:rPr>
        <w:t xml:space="preserve"> </w:t>
      </w:r>
      <w:proofErr w:type="spellStart"/>
      <w:r w:rsidR="002173BB" w:rsidRPr="00AB50E8">
        <w:rPr>
          <w:bCs/>
        </w:rPr>
        <w:t>iela</w:t>
      </w:r>
      <w:proofErr w:type="spellEnd"/>
      <w:r w:rsidR="002173BB" w:rsidRPr="00AB50E8">
        <w:rPr>
          <w:bCs/>
        </w:rPr>
        <w:t xml:space="preserve"> 17a-28, </w:t>
      </w:r>
      <w:proofErr w:type="spellStart"/>
      <w:r w:rsidR="002173BB" w:rsidRPr="00AB50E8">
        <w:rPr>
          <w:bCs/>
        </w:rPr>
        <w:t>Rīga</w:t>
      </w:r>
      <w:proofErr w:type="spellEnd"/>
      <w:r w:rsidR="002173BB" w:rsidRPr="00AB50E8">
        <w:rPr>
          <w:bCs/>
        </w:rPr>
        <w:t>, LV1046</w:t>
      </w:r>
      <w:r w:rsidR="004E72BE" w:rsidRPr="00AB50E8">
        <w:rPr>
          <w:bCs/>
        </w:rPr>
        <w:t xml:space="preserve">, </w:t>
      </w:r>
      <w:proofErr w:type="spellStart"/>
      <w:r w:rsidR="004E72BE" w:rsidRPr="00AB50E8">
        <w:rPr>
          <w:bCs/>
        </w:rPr>
        <w:t>tās</w:t>
      </w:r>
      <w:proofErr w:type="spellEnd"/>
      <w:r w:rsidR="004E72BE" w:rsidRPr="00AB50E8">
        <w:rPr>
          <w:bCs/>
        </w:rPr>
        <w:t xml:space="preserve"> </w:t>
      </w:r>
      <w:proofErr w:type="spellStart"/>
      <w:r w:rsidR="00CE1459">
        <w:rPr>
          <w:bCs/>
        </w:rPr>
        <w:t>izpilddirektora</w:t>
      </w:r>
      <w:proofErr w:type="spellEnd"/>
      <w:r w:rsidR="00CE1459">
        <w:rPr>
          <w:bCs/>
        </w:rPr>
        <w:t xml:space="preserve"> </w:t>
      </w:r>
      <w:proofErr w:type="spellStart"/>
      <w:r w:rsidR="00CE1459">
        <w:rPr>
          <w:bCs/>
        </w:rPr>
        <w:t>Leonīds</w:t>
      </w:r>
      <w:proofErr w:type="spellEnd"/>
      <w:r w:rsidR="00CE1459">
        <w:rPr>
          <w:bCs/>
        </w:rPr>
        <w:t xml:space="preserve"> </w:t>
      </w:r>
      <w:proofErr w:type="spellStart"/>
      <w:r w:rsidR="00CE1459">
        <w:rPr>
          <w:bCs/>
        </w:rPr>
        <w:t>Jākobsons</w:t>
      </w:r>
      <w:proofErr w:type="spellEnd"/>
      <w:r w:rsidR="00CE1459">
        <w:rPr>
          <w:bCs/>
        </w:rPr>
        <w:t xml:space="preserve"> </w:t>
      </w:r>
      <w:proofErr w:type="spellStart"/>
      <w:r w:rsidR="004E72BE" w:rsidRPr="00AB50E8">
        <w:rPr>
          <w:bCs/>
        </w:rPr>
        <w:t>personā</w:t>
      </w:r>
      <w:proofErr w:type="spellEnd"/>
      <w:r w:rsidR="004E72BE" w:rsidRPr="00AB50E8">
        <w:rPr>
          <w:bCs/>
        </w:rPr>
        <w:t xml:space="preserve">, </w:t>
      </w:r>
      <w:proofErr w:type="spellStart"/>
      <w:r w:rsidR="004E72BE" w:rsidRPr="00AB50E8">
        <w:rPr>
          <w:bCs/>
        </w:rPr>
        <w:t>kurš</w:t>
      </w:r>
      <w:proofErr w:type="spellEnd"/>
      <w:r w:rsidR="004E72BE" w:rsidRPr="00AB50E8">
        <w:rPr>
          <w:bCs/>
        </w:rPr>
        <w:t xml:space="preserve"> </w:t>
      </w:r>
      <w:proofErr w:type="spellStart"/>
      <w:r w:rsidR="004E72BE" w:rsidRPr="00AB50E8">
        <w:rPr>
          <w:bCs/>
        </w:rPr>
        <w:t>rīkojas</w:t>
      </w:r>
      <w:proofErr w:type="spellEnd"/>
      <w:r w:rsidR="004E72BE" w:rsidRPr="00AB50E8">
        <w:rPr>
          <w:bCs/>
        </w:rPr>
        <w:t xml:space="preserve"> </w:t>
      </w:r>
      <w:proofErr w:type="spellStart"/>
      <w:r w:rsidR="004E72BE" w:rsidRPr="00AB50E8">
        <w:rPr>
          <w:bCs/>
        </w:rPr>
        <w:t>saskaņā</w:t>
      </w:r>
      <w:proofErr w:type="spellEnd"/>
      <w:r w:rsidR="004E72BE" w:rsidRPr="00AB50E8">
        <w:rPr>
          <w:bCs/>
        </w:rPr>
        <w:t xml:space="preserve"> </w:t>
      </w:r>
      <w:proofErr w:type="spellStart"/>
      <w:r w:rsidR="004E72BE" w:rsidRPr="00AB50E8">
        <w:rPr>
          <w:bCs/>
        </w:rPr>
        <w:t>ar</w:t>
      </w:r>
      <w:proofErr w:type="spellEnd"/>
      <w:r w:rsidR="004E72BE" w:rsidRPr="00AB50E8">
        <w:rPr>
          <w:bCs/>
        </w:rPr>
        <w:t xml:space="preserve"> BRA </w:t>
      </w:r>
      <w:proofErr w:type="spellStart"/>
      <w:r w:rsidR="004E72BE" w:rsidRPr="00AB50E8">
        <w:rPr>
          <w:bCs/>
        </w:rPr>
        <w:t>Statūtiem</w:t>
      </w:r>
      <w:proofErr w:type="spellEnd"/>
      <w:r w:rsidR="004E72BE" w:rsidRPr="00AB50E8">
        <w:rPr>
          <w:bCs/>
        </w:rPr>
        <w:t>.</w:t>
      </w:r>
      <w:r w:rsidR="008B7207" w:rsidRPr="00AB50E8">
        <w:t xml:space="preserve">, no </w:t>
      </w:r>
      <w:proofErr w:type="spellStart"/>
      <w:r w:rsidR="008B7207" w:rsidRPr="00AB50E8">
        <w:t>otras</w:t>
      </w:r>
      <w:proofErr w:type="spellEnd"/>
      <w:r w:rsidR="008B7207" w:rsidRPr="00AB50E8">
        <w:t xml:space="preserve"> </w:t>
      </w:r>
      <w:proofErr w:type="spellStart"/>
      <w:r w:rsidR="008B7207" w:rsidRPr="00AB50E8">
        <w:t>puses</w:t>
      </w:r>
      <w:proofErr w:type="spellEnd"/>
      <w:r w:rsidR="008B7207" w:rsidRPr="00AB50E8">
        <w:t xml:space="preserve"> </w:t>
      </w:r>
      <w:proofErr w:type="spellStart"/>
      <w:r w:rsidR="008B7207" w:rsidRPr="00AB50E8">
        <w:t>turpmāk</w:t>
      </w:r>
      <w:proofErr w:type="spellEnd"/>
      <w:r w:rsidR="008B7207" w:rsidRPr="00AB50E8">
        <w:t xml:space="preserve"> </w:t>
      </w:r>
      <w:proofErr w:type="spellStart"/>
      <w:r w:rsidR="008B7207" w:rsidRPr="00AB50E8">
        <w:t>tekstā</w:t>
      </w:r>
      <w:proofErr w:type="spellEnd"/>
      <w:r w:rsidR="008B7207" w:rsidRPr="00AB50E8">
        <w:t xml:space="preserve"> </w:t>
      </w:r>
      <w:proofErr w:type="spellStart"/>
      <w:r w:rsidR="008B7207" w:rsidRPr="00AB50E8">
        <w:t>sauktas</w:t>
      </w:r>
      <w:proofErr w:type="spellEnd"/>
      <w:r w:rsidR="008B7207" w:rsidRPr="00AB50E8">
        <w:t xml:space="preserve"> </w:t>
      </w:r>
      <w:r w:rsidR="008B7207" w:rsidRPr="00AB50E8">
        <w:rPr>
          <w:b/>
          <w:i/>
        </w:rPr>
        <w:t>„</w:t>
      </w:r>
      <w:proofErr w:type="spellStart"/>
      <w:r w:rsidR="008B7207" w:rsidRPr="00AB50E8">
        <w:rPr>
          <w:b/>
          <w:i/>
        </w:rPr>
        <w:t>Puses</w:t>
      </w:r>
      <w:proofErr w:type="spellEnd"/>
      <w:r w:rsidR="008B7207" w:rsidRPr="00AB50E8">
        <w:rPr>
          <w:b/>
          <w:i/>
        </w:rPr>
        <w:t>”</w:t>
      </w:r>
      <w:r w:rsidR="008B7207" w:rsidRPr="00AB50E8">
        <w:t xml:space="preserve"> </w:t>
      </w:r>
      <w:proofErr w:type="spellStart"/>
      <w:r w:rsidR="008B7207" w:rsidRPr="00AB50E8">
        <w:t>noslēdz</w:t>
      </w:r>
      <w:proofErr w:type="spellEnd"/>
      <w:r w:rsidR="008B7207" w:rsidRPr="00AB50E8">
        <w:t xml:space="preserve"> </w:t>
      </w:r>
      <w:proofErr w:type="spellStart"/>
      <w:r w:rsidR="008B7207" w:rsidRPr="00AB50E8">
        <w:t>šo</w:t>
      </w:r>
      <w:proofErr w:type="spellEnd"/>
      <w:r w:rsidR="008B7207" w:rsidRPr="00AB50E8">
        <w:t xml:space="preserve"> </w:t>
      </w:r>
      <w:proofErr w:type="spellStart"/>
      <w:r w:rsidR="008B7207" w:rsidRPr="00AB50E8">
        <w:t>līgumu</w:t>
      </w:r>
      <w:proofErr w:type="spellEnd"/>
      <w:r w:rsidR="008B7207" w:rsidRPr="00AB50E8">
        <w:t xml:space="preserve"> par </w:t>
      </w:r>
      <w:proofErr w:type="spellStart"/>
      <w:r w:rsidR="008B7207" w:rsidRPr="00AB50E8">
        <w:t>sekojošo</w:t>
      </w:r>
      <w:proofErr w:type="spellEnd"/>
      <w:r w:rsidR="008B7207" w:rsidRPr="00AB50E8">
        <w:t>:</w:t>
      </w:r>
    </w:p>
    <w:p w:rsidR="00184282" w:rsidRDefault="00184282" w:rsidP="003F2A34">
      <w:pPr>
        <w:jc w:val="both"/>
      </w:pPr>
    </w:p>
    <w:p w:rsidR="00F84567" w:rsidRDefault="00F84567" w:rsidP="003F2A34">
      <w:pPr>
        <w:jc w:val="both"/>
      </w:pPr>
    </w:p>
    <w:p w:rsidR="00836B42" w:rsidRDefault="00836B42" w:rsidP="007C3029">
      <w:pPr>
        <w:numPr>
          <w:ilvl w:val="0"/>
          <w:numId w:val="12"/>
        </w:numPr>
        <w:tabs>
          <w:tab w:val="left" w:pos="3240"/>
          <w:tab w:val="left" w:pos="3420"/>
          <w:tab w:val="left" w:pos="4500"/>
        </w:tabs>
        <w:spacing w:after="120"/>
        <w:ind w:left="3595" w:hanging="357"/>
        <w:jc w:val="both"/>
        <w:rPr>
          <w:b/>
          <w:i/>
          <w:szCs w:val="28"/>
        </w:rPr>
      </w:pPr>
      <w:r>
        <w:rPr>
          <w:b/>
          <w:i/>
          <w:szCs w:val="28"/>
        </w:rPr>
        <w:t>Līguma priekšmets</w:t>
      </w:r>
    </w:p>
    <w:p w:rsidR="00AB50E8" w:rsidRDefault="00AB50E8" w:rsidP="00AB50E8">
      <w:pPr>
        <w:pStyle w:val="ListParagraph"/>
        <w:numPr>
          <w:ilvl w:val="1"/>
          <w:numId w:val="15"/>
        </w:numPr>
        <w:spacing w:after="120"/>
        <w:ind w:left="0" w:firstLine="66"/>
        <w:jc w:val="both"/>
      </w:pPr>
      <w:r>
        <w:t xml:space="preserve"> </w:t>
      </w:r>
      <w:r w:rsidR="003D62FC" w:rsidRPr="00D37B2A">
        <w:t>Pasaules sociāli</w:t>
      </w:r>
      <w:r>
        <w:t xml:space="preserve"> </w:t>
      </w:r>
      <w:r w:rsidR="003D62FC" w:rsidRPr="00D37B2A">
        <w:t xml:space="preserve">ekonomiskās attīstības tendences, </w:t>
      </w:r>
      <w:r w:rsidR="007C3029">
        <w:t xml:space="preserve">globālās </w:t>
      </w:r>
      <w:r w:rsidR="003D62FC" w:rsidRPr="00D37B2A">
        <w:t xml:space="preserve">konkurences palielināšanās pēc Latvijas Republikas iestāšanās Eiropas </w:t>
      </w:r>
      <w:r w:rsidR="003F2A34" w:rsidRPr="00D37B2A">
        <w:t>S</w:t>
      </w:r>
      <w:r w:rsidR="003D62FC" w:rsidRPr="00D37B2A">
        <w:t>avienībā</w:t>
      </w:r>
      <w:r w:rsidR="00550F93">
        <w:t xml:space="preserve"> un</w:t>
      </w:r>
      <w:r w:rsidR="003D62FC" w:rsidRPr="00D37B2A">
        <w:t xml:space="preserve"> </w:t>
      </w:r>
      <w:r w:rsidR="00206D75">
        <w:rPr>
          <w:color w:val="000000"/>
        </w:rPr>
        <w:t>Būvniecības</w:t>
      </w:r>
      <w:r w:rsidR="00550F93">
        <w:rPr>
          <w:color w:val="000000"/>
        </w:rPr>
        <w:t xml:space="preserve"> nozares attīstība</w:t>
      </w:r>
      <w:r w:rsidR="00D37B2A" w:rsidRPr="00D37B2A">
        <w:rPr>
          <w:color w:val="000000"/>
        </w:rPr>
        <w:t xml:space="preserve"> sekmējusi investīciju piesaistīšanu valstī, </w:t>
      </w:r>
      <w:r w:rsidR="00D37B2A" w:rsidRPr="00D37B2A">
        <w:t xml:space="preserve">izvirza paaugstinātas prasības </w:t>
      </w:r>
      <w:r w:rsidR="007C3029">
        <w:rPr>
          <w:color w:val="000000"/>
        </w:rPr>
        <w:t xml:space="preserve">uzņēmumu vadītājiem un speciālistiem </w:t>
      </w:r>
      <w:r w:rsidR="00206D75">
        <w:rPr>
          <w:color w:val="000000"/>
        </w:rPr>
        <w:t>būvniecības</w:t>
      </w:r>
      <w:r w:rsidR="00D37B2A" w:rsidRPr="00D37B2A">
        <w:rPr>
          <w:color w:val="000000"/>
        </w:rPr>
        <w:t xml:space="preserve"> jomā</w:t>
      </w:r>
      <w:r w:rsidR="00550F93">
        <w:rPr>
          <w:color w:val="000000"/>
        </w:rPr>
        <w:t xml:space="preserve"> un</w:t>
      </w:r>
      <w:r w:rsidR="003D62FC" w:rsidRPr="00D37B2A">
        <w:t xml:space="preserve"> rad</w:t>
      </w:r>
      <w:r w:rsidR="00550F93">
        <w:t>a</w:t>
      </w:r>
      <w:r w:rsidR="003D62FC" w:rsidRPr="00D37B2A">
        <w:t xml:space="preserve"> nepieciešamību</w:t>
      </w:r>
      <w:r w:rsidR="00F76E5A">
        <w:t xml:space="preserve"> </w:t>
      </w:r>
      <w:r>
        <w:t>papildināt</w:t>
      </w:r>
      <w:r w:rsidR="007C3029">
        <w:t xml:space="preserve"> </w:t>
      </w:r>
      <w:proofErr w:type="spellStart"/>
      <w:r w:rsidR="00F76E5A">
        <w:t>inženierekonomikas</w:t>
      </w:r>
      <w:proofErr w:type="spellEnd"/>
      <w:r w:rsidR="00F76E5A">
        <w:t xml:space="preserve"> </w:t>
      </w:r>
      <w:r>
        <w:t xml:space="preserve">zināšanas </w:t>
      </w:r>
      <w:r w:rsidR="004E72BE">
        <w:t xml:space="preserve">ilgtspējīgā </w:t>
      </w:r>
      <w:r w:rsidR="00342484">
        <w:t xml:space="preserve">būvuzņēmējdarbībā, kā arī </w:t>
      </w:r>
      <w:r w:rsidR="003D62FC" w:rsidRPr="00D37B2A">
        <w:t xml:space="preserve">veikt </w:t>
      </w:r>
      <w:r w:rsidR="007C3029">
        <w:t xml:space="preserve">speciālistu </w:t>
      </w:r>
      <w:r w:rsidR="00401D82" w:rsidRPr="00D37B2A">
        <w:t>izglītošanu</w:t>
      </w:r>
      <w:r w:rsidR="003D62FC" w:rsidRPr="00D37B2A">
        <w:t xml:space="preserve"> pēc </w:t>
      </w:r>
      <w:r w:rsidR="007C3029">
        <w:t xml:space="preserve">augstākās </w:t>
      </w:r>
      <w:r w:rsidR="003D62FC" w:rsidRPr="00D37B2A">
        <w:t>mācību iestāžu beigšanas visas aktīvās profesionālās darbības laikā</w:t>
      </w:r>
      <w:r w:rsidR="007C3029">
        <w:t xml:space="preserve">. </w:t>
      </w:r>
    </w:p>
    <w:p w:rsidR="007C3029" w:rsidRDefault="00550F93" w:rsidP="00AB50E8">
      <w:pPr>
        <w:spacing w:after="120"/>
        <w:ind w:left="66"/>
        <w:jc w:val="both"/>
      </w:pPr>
      <w:r w:rsidRPr="00AB50E8">
        <w:rPr>
          <w:szCs w:val="28"/>
        </w:rPr>
        <w:t>Rīgas Tehniskā universitāte</w:t>
      </w:r>
      <w:r w:rsidR="003B6E86" w:rsidRPr="00AB50E8">
        <w:rPr>
          <w:szCs w:val="28"/>
        </w:rPr>
        <w:t xml:space="preserve"> </w:t>
      </w:r>
      <w:proofErr w:type="spellStart"/>
      <w:r w:rsidR="003B6E86" w:rsidRPr="00AB50E8">
        <w:rPr>
          <w:szCs w:val="28"/>
        </w:rPr>
        <w:t>Inženierekonomikas</w:t>
      </w:r>
      <w:proofErr w:type="spellEnd"/>
      <w:r w:rsidR="004E72BE" w:rsidRPr="00AB50E8">
        <w:rPr>
          <w:szCs w:val="28"/>
        </w:rPr>
        <w:t xml:space="preserve"> un vadības</w:t>
      </w:r>
      <w:r w:rsidR="003B6E86" w:rsidRPr="00AB50E8">
        <w:rPr>
          <w:szCs w:val="28"/>
        </w:rPr>
        <w:t xml:space="preserve"> fakultātes personā</w:t>
      </w:r>
      <w:r w:rsidR="00B83471">
        <w:t xml:space="preserve">, sadarbojoties ar </w:t>
      </w:r>
      <w:r w:rsidR="00206D75">
        <w:t>Latvijas Būvinženieru Savienību</w:t>
      </w:r>
      <w:r w:rsidR="00872F25">
        <w:t xml:space="preserve"> (LBS)</w:t>
      </w:r>
      <w:r w:rsidR="00342484">
        <w:t xml:space="preserve">, </w:t>
      </w:r>
      <w:r w:rsidR="004E72BE">
        <w:t>biedrību</w:t>
      </w:r>
      <w:r w:rsidR="004E72BE" w:rsidRPr="004E72BE">
        <w:t xml:space="preserve"> “Būvniecības attīstības stratēģiskā partnerība”</w:t>
      </w:r>
      <w:r w:rsidR="004E72BE">
        <w:t xml:space="preserve"> (BASP), </w:t>
      </w:r>
      <w:r w:rsidR="004E72BE" w:rsidRPr="004E72BE">
        <w:t>Latvijas Būvmateriālu ražotāju asoci</w:t>
      </w:r>
      <w:r w:rsidR="004E72BE">
        <w:t>āciju</w:t>
      </w:r>
      <w:r w:rsidR="004E72BE" w:rsidRPr="004E72BE">
        <w:t xml:space="preserve"> (BRA)</w:t>
      </w:r>
      <w:r w:rsidR="004E72BE">
        <w:t xml:space="preserve"> </w:t>
      </w:r>
      <w:r w:rsidR="00DA006D">
        <w:t xml:space="preserve">līdz </w:t>
      </w:r>
      <w:r w:rsidR="004E72BE">
        <w:t>2011</w:t>
      </w:r>
      <w:r w:rsidR="003D62FC">
        <w:t xml:space="preserve">.gada </w:t>
      </w:r>
      <w:r w:rsidR="004E72BE">
        <w:t>1.decembrim</w:t>
      </w:r>
      <w:r w:rsidR="003D62FC">
        <w:t xml:space="preserve"> </w:t>
      </w:r>
      <w:r w:rsidR="00342484" w:rsidRPr="00AB50E8">
        <w:rPr>
          <w:szCs w:val="28"/>
        </w:rPr>
        <w:t xml:space="preserve">apņemas izstrādāt starptautiski atzītās profesionālās studiju programmas </w:t>
      </w:r>
      <w:r w:rsidR="007C3029" w:rsidRPr="00AB50E8">
        <w:rPr>
          <w:szCs w:val="28"/>
        </w:rPr>
        <w:t xml:space="preserve">(turpmāk – </w:t>
      </w:r>
      <w:r w:rsidR="007C3029" w:rsidRPr="00AB50E8">
        <w:rPr>
          <w:b/>
          <w:szCs w:val="28"/>
        </w:rPr>
        <w:t>studiju programma</w:t>
      </w:r>
      <w:r w:rsidR="007C3029" w:rsidRPr="00AB50E8">
        <w:rPr>
          <w:szCs w:val="28"/>
        </w:rPr>
        <w:t xml:space="preserve">) </w:t>
      </w:r>
      <w:r w:rsidR="00342484">
        <w:t>būvuzņēmējdarbībā</w:t>
      </w:r>
      <w:r w:rsidR="00342484" w:rsidRPr="00AB50E8">
        <w:rPr>
          <w:szCs w:val="28"/>
        </w:rPr>
        <w:t xml:space="preserve"> visos augstākās izglītības līmeņos</w:t>
      </w:r>
      <w:r w:rsidR="003248C0" w:rsidRPr="00AB50E8">
        <w:rPr>
          <w:szCs w:val="28"/>
        </w:rPr>
        <w:t xml:space="preserve">, tostarp būvdarbu </w:t>
      </w:r>
      <w:r w:rsidR="007C3029" w:rsidRPr="00AB50E8">
        <w:rPr>
          <w:szCs w:val="28"/>
        </w:rPr>
        <w:t xml:space="preserve">cenas </w:t>
      </w:r>
      <w:r w:rsidR="00D7656D" w:rsidRPr="00AB50E8">
        <w:rPr>
          <w:szCs w:val="28"/>
        </w:rPr>
        <w:t xml:space="preserve">veidošanas un </w:t>
      </w:r>
      <w:r w:rsidR="007C3029" w:rsidRPr="00AB50E8">
        <w:rPr>
          <w:szCs w:val="28"/>
        </w:rPr>
        <w:t>noteikšanas</w:t>
      </w:r>
      <w:r w:rsidR="003248C0" w:rsidRPr="00AB50E8">
        <w:rPr>
          <w:szCs w:val="28"/>
        </w:rPr>
        <w:t xml:space="preserve">, būvniecības ekonomikas un organizācijas, </w:t>
      </w:r>
      <w:r w:rsidR="004E72BE" w:rsidRPr="00AB50E8">
        <w:rPr>
          <w:szCs w:val="28"/>
        </w:rPr>
        <w:t xml:space="preserve">ilgtspējīgas </w:t>
      </w:r>
      <w:r w:rsidR="003248C0" w:rsidRPr="00AB50E8">
        <w:rPr>
          <w:szCs w:val="28"/>
        </w:rPr>
        <w:t>projektu vadīšanas būvuzņēmējdarbībā u</w:t>
      </w:r>
      <w:r w:rsidR="007C3029" w:rsidRPr="00AB50E8">
        <w:rPr>
          <w:szCs w:val="28"/>
        </w:rPr>
        <w:t xml:space="preserve">n </w:t>
      </w:r>
      <w:r w:rsidR="003248C0" w:rsidRPr="00AB50E8">
        <w:rPr>
          <w:szCs w:val="28"/>
        </w:rPr>
        <w:t>c</w:t>
      </w:r>
      <w:r w:rsidR="007C3029" w:rsidRPr="00AB50E8">
        <w:rPr>
          <w:szCs w:val="28"/>
        </w:rPr>
        <w:t>itās</w:t>
      </w:r>
      <w:r w:rsidR="003248C0" w:rsidRPr="00AB50E8">
        <w:rPr>
          <w:szCs w:val="28"/>
        </w:rPr>
        <w:t xml:space="preserve"> </w:t>
      </w:r>
      <w:proofErr w:type="spellStart"/>
      <w:r w:rsidR="003248C0" w:rsidRPr="00AB50E8">
        <w:rPr>
          <w:szCs w:val="28"/>
        </w:rPr>
        <w:t>inženierekonomikai</w:t>
      </w:r>
      <w:proofErr w:type="spellEnd"/>
      <w:r w:rsidR="003248C0" w:rsidRPr="00AB50E8">
        <w:rPr>
          <w:szCs w:val="28"/>
        </w:rPr>
        <w:t xml:space="preserve"> pielīdzināmās jomās</w:t>
      </w:r>
      <w:r w:rsidR="00D7656D" w:rsidRPr="00AB50E8">
        <w:rPr>
          <w:szCs w:val="28"/>
        </w:rPr>
        <w:t>, vienlaicīgi</w:t>
      </w:r>
      <w:r w:rsidR="007C3029" w:rsidRPr="00AB50E8">
        <w:rPr>
          <w:szCs w:val="28"/>
        </w:rPr>
        <w:t xml:space="preserve"> </w:t>
      </w:r>
      <w:r w:rsidR="00342484" w:rsidRPr="00AB50E8">
        <w:rPr>
          <w:szCs w:val="28"/>
        </w:rPr>
        <w:t>nodrošin</w:t>
      </w:r>
      <w:r w:rsidR="007C3029" w:rsidRPr="00AB50E8">
        <w:rPr>
          <w:szCs w:val="28"/>
        </w:rPr>
        <w:t>o</w:t>
      </w:r>
      <w:r w:rsidR="00342484" w:rsidRPr="00AB50E8">
        <w:rPr>
          <w:szCs w:val="28"/>
        </w:rPr>
        <w:t xml:space="preserve">t </w:t>
      </w:r>
      <w:r w:rsidR="003248C0">
        <w:t>atbilstošu profesionālu tālāk izglītošanas</w:t>
      </w:r>
      <w:r w:rsidR="003248C0" w:rsidRPr="00D37B2A">
        <w:t xml:space="preserve"> </w:t>
      </w:r>
      <w:r w:rsidR="003248C0">
        <w:t xml:space="preserve">programmas izveidi būvinženieru kvalifikācijas paaugstināšanai un </w:t>
      </w:r>
      <w:r w:rsidR="007C3029">
        <w:t xml:space="preserve">atkārtotai </w:t>
      </w:r>
      <w:r w:rsidR="003248C0">
        <w:t>sertifikācijai inženiertehnisk</w:t>
      </w:r>
      <w:r w:rsidR="007C3029">
        <w:t>ajām</w:t>
      </w:r>
      <w:r w:rsidR="003248C0">
        <w:t xml:space="preserve"> specialitā</w:t>
      </w:r>
      <w:r w:rsidR="007C3029">
        <w:t>tēm</w:t>
      </w:r>
      <w:r w:rsidR="003248C0">
        <w:t xml:space="preserve"> </w:t>
      </w:r>
      <w:r w:rsidR="00CE7CB6">
        <w:t xml:space="preserve">ilgtspējīgā </w:t>
      </w:r>
      <w:r w:rsidR="003248C0">
        <w:t>projektu vadībā</w:t>
      </w:r>
      <w:r w:rsidR="007C3029" w:rsidRPr="00AB50E8">
        <w:rPr>
          <w:szCs w:val="28"/>
        </w:rPr>
        <w:t>.</w:t>
      </w:r>
      <w:r w:rsidR="007C3029">
        <w:t xml:space="preserve"> </w:t>
      </w:r>
    </w:p>
    <w:p w:rsidR="00AB50E8" w:rsidRDefault="00AB50E8" w:rsidP="00AB50E8">
      <w:pPr>
        <w:pStyle w:val="ListParagraph"/>
        <w:spacing w:after="120"/>
        <w:ind w:left="786"/>
        <w:jc w:val="both"/>
      </w:pPr>
    </w:p>
    <w:p w:rsidR="007C3029" w:rsidRPr="00AB50E8" w:rsidRDefault="007C3029" w:rsidP="00AB50E8">
      <w:pPr>
        <w:pStyle w:val="ListParagraph"/>
        <w:numPr>
          <w:ilvl w:val="1"/>
          <w:numId w:val="15"/>
        </w:numPr>
        <w:spacing w:before="120"/>
        <w:ind w:left="0" w:firstLine="0"/>
        <w:jc w:val="both"/>
      </w:pPr>
      <w:r w:rsidRPr="00CE7CB6">
        <w:rPr>
          <w:szCs w:val="28"/>
        </w:rPr>
        <w:t>Potenciālie studiju pretendenti apņemas apmaksāt savu studiju maksu par katru mācību gadu, atbilstoši RTU Senāta noteiktajai studiju maksai.</w:t>
      </w:r>
    </w:p>
    <w:p w:rsidR="00AB50E8" w:rsidRDefault="00AB50E8" w:rsidP="00AB50E8">
      <w:pPr>
        <w:pStyle w:val="ListParagraph"/>
      </w:pPr>
    </w:p>
    <w:p w:rsidR="00AB50E8" w:rsidRDefault="00AB50E8" w:rsidP="00AB50E8">
      <w:pPr>
        <w:pStyle w:val="ListParagraph"/>
        <w:spacing w:before="120"/>
        <w:ind w:left="0"/>
        <w:jc w:val="both"/>
      </w:pPr>
    </w:p>
    <w:p w:rsidR="00F84567" w:rsidRDefault="00F84567" w:rsidP="003F2A34">
      <w:pPr>
        <w:jc w:val="both"/>
      </w:pPr>
    </w:p>
    <w:p w:rsidR="00836B42" w:rsidRDefault="00836B42" w:rsidP="00836B42">
      <w:pPr>
        <w:ind w:left="1440"/>
        <w:jc w:val="center"/>
        <w:rPr>
          <w:b/>
          <w:i/>
          <w:szCs w:val="28"/>
        </w:rPr>
      </w:pPr>
      <w:r>
        <w:rPr>
          <w:b/>
          <w:i/>
          <w:szCs w:val="28"/>
        </w:rPr>
        <w:t>2. Pušu pienākumi un tiesības</w:t>
      </w:r>
    </w:p>
    <w:p w:rsidR="00836B42" w:rsidRDefault="00836B42" w:rsidP="00836B42">
      <w:pPr>
        <w:ind w:left="1440"/>
        <w:jc w:val="center"/>
        <w:rPr>
          <w:rFonts w:ascii="Bookman Old Style" w:hAnsi="Bookman Old Style"/>
          <w:b/>
          <w:i/>
          <w:szCs w:val="28"/>
        </w:rPr>
      </w:pPr>
    </w:p>
    <w:p w:rsidR="00A774E9" w:rsidRDefault="00A774E9" w:rsidP="00DF6873">
      <w:pPr>
        <w:tabs>
          <w:tab w:val="left" w:pos="1080"/>
          <w:tab w:val="left" w:pos="4860"/>
        </w:tabs>
        <w:ind w:left="720" w:firstLine="540"/>
        <w:jc w:val="both"/>
        <w:rPr>
          <w:i/>
          <w:szCs w:val="28"/>
        </w:rPr>
      </w:pPr>
      <w:r>
        <w:rPr>
          <w:i/>
          <w:szCs w:val="28"/>
        </w:rPr>
        <w:t>2.1. Universitāte apņemas</w:t>
      </w:r>
      <w:r>
        <w:rPr>
          <w:i/>
          <w:szCs w:val="28"/>
        </w:rPr>
        <w:tab/>
      </w:r>
    </w:p>
    <w:p w:rsidR="00A774E9" w:rsidRDefault="00A774E9" w:rsidP="004D50D7">
      <w:pPr>
        <w:numPr>
          <w:ilvl w:val="2"/>
          <w:numId w:val="9"/>
        </w:numPr>
        <w:tabs>
          <w:tab w:val="num" w:pos="1800"/>
        </w:tabs>
        <w:spacing w:after="120"/>
        <w:ind w:left="714" w:hanging="357"/>
        <w:jc w:val="both"/>
        <w:rPr>
          <w:szCs w:val="28"/>
        </w:rPr>
      </w:pPr>
      <w:r>
        <w:rPr>
          <w:szCs w:val="28"/>
        </w:rPr>
        <w:t>Izstrādāt pirmā, otrā līmeņa augstākās izglītības un maģistra studiju programmas, atbilstoši starptautiskajām prasībām.</w:t>
      </w:r>
    </w:p>
    <w:p w:rsidR="00A774E9" w:rsidRDefault="00A774E9" w:rsidP="004D50D7">
      <w:pPr>
        <w:numPr>
          <w:ilvl w:val="2"/>
          <w:numId w:val="9"/>
        </w:numPr>
        <w:tabs>
          <w:tab w:val="num" w:pos="1800"/>
        </w:tabs>
        <w:spacing w:after="120"/>
        <w:ind w:left="714" w:hanging="357"/>
        <w:jc w:val="both"/>
        <w:rPr>
          <w:szCs w:val="28"/>
        </w:rPr>
      </w:pPr>
      <w:r>
        <w:rPr>
          <w:szCs w:val="28"/>
        </w:rPr>
        <w:t>Saskaņot izstrādātās studiju programmas ar Asociācijas pilnvarotajiem pārstāvjiem.</w:t>
      </w:r>
    </w:p>
    <w:p w:rsidR="00A774E9" w:rsidRDefault="00A774E9" w:rsidP="004D50D7">
      <w:pPr>
        <w:numPr>
          <w:ilvl w:val="2"/>
          <w:numId w:val="9"/>
        </w:numPr>
        <w:tabs>
          <w:tab w:val="num" w:pos="1800"/>
        </w:tabs>
        <w:spacing w:after="120"/>
        <w:ind w:left="714" w:hanging="357"/>
        <w:jc w:val="both"/>
        <w:rPr>
          <w:szCs w:val="28"/>
        </w:rPr>
      </w:pPr>
      <w:r>
        <w:rPr>
          <w:szCs w:val="28"/>
        </w:rPr>
        <w:t>Iesniegt izstrādātās studiju programmas licencēšanai un akreditācijai, atbilstoši Universitātē noteiktajai kārtībai.</w:t>
      </w:r>
    </w:p>
    <w:p w:rsidR="00A774E9" w:rsidRDefault="00A774E9" w:rsidP="004D50D7">
      <w:pPr>
        <w:numPr>
          <w:ilvl w:val="2"/>
          <w:numId w:val="9"/>
        </w:numPr>
        <w:tabs>
          <w:tab w:val="num" w:pos="1800"/>
        </w:tabs>
        <w:spacing w:after="120"/>
        <w:ind w:left="714" w:hanging="357"/>
        <w:jc w:val="both"/>
        <w:rPr>
          <w:szCs w:val="28"/>
        </w:rPr>
      </w:pPr>
      <w:r>
        <w:rPr>
          <w:szCs w:val="28"/>
        </w:rPr>
        <w:t xml:space="preserve">Izsludināt uzņemšanas noteikumus un sagatavot citus nepieciešamos dokumentus, kā arī organizēt uzņemšanas komisiju, atbilstoši RTU uzņemšanas noteikumiem, lai nodrošinātu studentu uzņemšanu sākot ar </w:t>
      </w:r>
      <w:r w:rsidR="00CE7CB6">
        <w:rPr>
          <w:szCs w:val="28"/>
        </w:rPr>
        <w:t>2011</w:t>
      </w:r>
      <w:r>
        <w:rPr>
          <w:szCs w:val="28"/>
        </w:rPr>
        <w:t>./201</w:t>
      </w:r>
      <w:r w:rsidR="00CE7CB6">
        <w:rPr>
          <w:szCs w:val="28"/>
        </w:rPr>
        <w:t>2</w:t>
      </w:r>
      <w:r>
        <w:rPr>
          <w:szCs w:val="28"/>
        </w:rPr>
        <w:t xml:space="preserve">. studiju gadu. </w:t>
      </w:r>
    </w:p>
    <w:p w:rsidR="00A774E9" w:rsidRDefault="00A774E9" w:rsidP="004D50D7">
      <w:pPr>
        <w:numPr>
          <w:ilvl w:val="2"/>
          <w:numId w:val="9"/>
        </w:numPr>
        <w:tabs>
          <w:tab w:val="num" w:pos="1800"/>
        </w:tabs>
        <w:spacing w:after="120"/>
        <w:ind w:left="714" w:hanging="357"/>
        <w:jc w:val="both"/>
        <w:rPr>
          <w:szCs w:val="28"/>
        </w:rPr>
      </w:pPr>
      <w:r>
        <w:rPr>
          <w:szCs w:val="28"/>
        </w:rPr>
        <w:t>Nodrošināt studentu apmācībai paredzētās telpas, mācību līdzekļus un kvalificētus pasniedzējus.</w:t>
      </w:r>
    </w:p>
    <w:p w:rsidR="00A774E9" w:rsidRDefault="00A774E9" w:rsidP="004D50D7">
      <w:pPr>
        <w:numPr>
          <w:ilvl w:val="2"/>
          <w:numId w:val="9"/>
        </w:numPr>
        <w:tabs>
          <w:tab w:val="num" w:pos="1800"/>
        </w:tabs>
        <w:spacing w:after="120"/>
        <w:ind w:left="714" w:hanging="357"/>
        <w:jc w:val="both"/>
        <w:rPr>
          <w:szCs w:val="28"/>
        </w:rPr>
      </w:pPr>
      <w:r>
        <w:rPr>
          <w:szCs w:val="28"/>
        </w:rPr>
        <w:t>Nodrošināt studentu teorētisko un praktisko apmācību atbilstoši apstiprinātajām studiju programmām.</w:t>
      </w:r>
    </w:p>
    <w:p w:rsidR="00A774E9" w:rsidRDefault="00A774E9" w:rsidP="004D50D7">
      <w:pPr>
        <w:numPr>
          <w:ilvl w:val="2"/>
          <w:numId w:val="9"/>
        </w:numPr>
        <w:tabs>
          <w:tab w:val="num" w:pos="1800"/>
        </w:tabs>
        <w:spacing w:after="120"/>
        <w:ind w:left="714" w:hanging="357"/>
        <w:jc w:val="both"/>
        <w:rPr>
          <w:szCs w:val="28"/>
        </w:rPr>
      </w:pPr>
      <w:r>
        <w:rPr>
          <w:szCs w:val="28"/>
        </w:rPr>
        <w:t>Iesaistīt studentus zinātniski pētnieciskajā darbā saistī</w:t>
      </w:r>
      <w:r w:rsidR="004D50D7">
        <w:rPr>
          <w:szCs w:val="28"/>
        </w:rPr>
        <w:t xml:space="preserve">bā ar dažādiem </w:t>
      </w:r>
      <w:proofErr w:type="spellStart"/>
      <w:r>
        <w:t>inženierekonomikas</w:t>
      </w:r>
      <w:proofErr w:type="spellEnd"/>
      <w:r>
        <w:t xml:space="preserve"> </w:t>
      </w:r>
      <w:r>
        <w:rPr>
          <w:szCs w:val="28"/>
        </w:rPr>
        <w:t>jautājumiem</w:t>
      </w:r>
      <w:r>
        <w:t xml:space="preserve"> </w:t>
      </w:r>
      <w:r w:rsidR="004D50D7">
        <w:t xml:space="preserve">un attīstības problēmām </w:t>
      </w:r>
      <w:r w:rsidR="00CE7CB6">
        <w:t xml:space="preserve">ilgtspējīgas </w:t>
      </w:r>
      <w:r>
        <w:t>būvuzņēmējdarbības</w:t>
      </w:r>
      <w:r>
        <w:rPr>
          <w:szCs w:val="28"/>
        </w:rPr>
        <w:t xml:space="preserve"> jomā.</w:t>
      </w:r>
    </w:p>
    <w:p w:rsidR="00A774E9" w:rsidRDefault="00A774E9" w:rsidP="004D50D7">
      <w:pPr>
        <w:numPr>
          <w:ilvl w:val="2"/>
          <w:numId w:val="9"/>
        </w:numPr>
        <w:tabs>
          <w:tab w:val="num" w:pos="1260"/>
        </w:tabs>
        <w:spacing w:after="120"/>
        <w:ind w:left="714" w:hanging="357"/>
        <w:jc w:val="both"/>
        <w:rPr>
          <w:szCs w:val="28"/>
        </w:rPr>
      </w:pPr>
      <w:r>
        <w:rPr>
          <w:szCs w:val="28"/>
        </w:rPr>
        <w:t xml:space="preserve">Organizēt studentu zinātnisko darbu </w:t>
      </w:r>
      <w:r w:rsidR="004D50D7">
        <w:rPr>
          <w:szCs w:val="28"/>
        </w:rPr>
        <w:t xml:space="preserve">konferences un </w:t>
      </w:r>
      <w:r>
        <w:rPr>
          <w:szCs w:val="28"/>
        </w:rPr>
        <w:t>konkursus studiju programmas satura plašākai apguvei.</w:t>
      </w:r>
    </w:p>
    <w:p w:rsidR="00A774E9" w:rsidRDefault="00A774E9" w:rsidP="004D50D7">
      <w:pPr>
        <w:numPr>
          <w:ilvl w:val="2"/>
          <w:numId w:val="9"/>
        </w:numPr>
        <w:tabs>
          <w:tab w:val="num" w:pos="1260"/>
        </w:tabs>
        <w:spacing w:after="120"/>
        <w:ind w:left="714" w:hanging="357"/>
        <w:jc w:val="both"/>
        <w:rPr>
          <w:szCs w:val="28"/>
        </w:rPr>
      </w:pPr>
      <w:r>
        <w:rPr>
          <w:szCs w:val="28"/>
        </w:rPr>
        <w:t xml:space="preserve">Organizēt studentu aptaujas par dažādiem studiju teorētiskajiem un praktiskajiem jautājumiem. Iegūtos rezultātus izmantot studiju teorētiskās un praktiskās daļas pilnveidošanai. </w:t>
      </w:r>
    </w:p>
    <w:p w:rsidR="00A774E9" w:rsidRDefault="00A774E9" w:rsidP="004D50D7">
      <w:pPr>
        <w:numPr>
          <w:ilvl w:val="2"/>
          <w:numId w:val="9"/>
        </w:numPr>
        <w:tabs>
          <w:tab w:val="num" w:pos="1260"/>
        </w:tabs>
        <w:spacing w:after="120"/>
        <w:ind w:left="714" w:hanging="357"/>
        <w:jc w:val="both"/>
        <w:rPr>
          <w:szCs w:val="28"/>
        </w:rPr>
      </w:pPr>
      <w:r>
        <w:rPr>
          <w:szCs w:val="28"/>
        </w:rPr>
        <w:t>Rast iespējas studentiem apgūt vairākas svešvalodas, lai varētu piedalīties dažādās Starptautiskajās studentu apmaiņas programmās</w:t>
      </w:r>
      <w:r w:rsidR="004D50D7">
        <w:rPr>
          <w:szCs w:val="28"/>
        </w:rPr>
        <w:t xml:space="preserve"> ārzemēs</w:t>
      </w:r>
      <w:r>
        <w:rPr>
          <w:szCs w:val="28"/>
        </w:rPr>
        <w:t xml:space="preserve">. </w:t>
      </w:r>
    </w:p>
    <w:p w:rsidR="00A774E9" w:rsidRDefault="00A774E9" w:rsidP="004D50D7">
      <w:pPr>
        <w:numPr>
          <w:ilvl w:val="2"/>
          <w:numId w:val="9"/>
        </w:numPr>
        <w:tabs>
          <w:tab w:val="num" w:pos="1260"/>
        </w:tabs>
        <w:spacing w:after="120"/>
        <w:ind w:left="714" w:hanging="357"/>
        <w:jc w:val="both"/>
        <w:rPr>
          <w:szCs w:val="28"/>
        </w:rPr>
      </w:pPr>
      <w:r>
        <w:rPr>
          <w:szCs w:val="28"/>
        </w:rPr>
        <w:t xml:space="preserve"> Izsniegt valsts atzītus diplomus kā kvalifikācijas</w:t>
      </w:r>
      <w:r w:rsidR="00292762">
        <w:rPr>
          <w:szCs w:val="28"/>
        </w:rPr>
        <w:t xml:space="preserve"> un/vai zinātniskā grāda</w:t>
      </w:r>
      <w:r>
        <w:rPr>
          <w:szCs w:val="28"/>
        </w:rPr>
        <w:t xml:space="preserve"> atbilstības apliecinājumu studentiem, kuri sekmīgi apguvuši studiju programmas. </w:t>
      </w:r>
    </w:p>
    <w:p w:rsidR="00A774E9" w:rsidRDefault="00A774E9" w:rsidP="004D50D7">
      <w:pPr>
        <w:numPr>
          <w:ilvl w:val="2"/>
          <w:numId w:val="9"/>
        </w:numPr>
        <w:tabs>
          <w:tab w:val="left" w:pos="1260"/>
          <w:tab w:val="num" w:pos="1800"/>
        </w:tabs>
        <w:spacing w:after="120"/>
        <w:ind w:left="714" w:hanging="357"/>
        <w:jc w:val="both"/>
        <w:rPr>
          <w:szCs w:val="28"/>
        </w:rPr>
      </w:pPr>
      <w:r>
        <w:rPr>
          <w:szCs w:val="28"/>
        </w:rPr>
        <w:t>Organizēt apspriedi par studiju programm</w:t>
      </w:r>
      <w:r w:rsidR="00292762">
        <w:rPr>
          <w:szCs w:val="28"/>
        </w:rPr>
        <w:t>u</w:t>
      </w:r>
      <w:r>
        <w:rPr>
          <w:szCs w:val="28"/>
        </w:rPr>
        <w:t xml:space="preserve"> satura un studiju kvalitātes jautājumiem, piedaloties pušu kompetentiem pārstāvjiem, beidzoties </w:t>
      </w:r>
      <w:r w:rsidR="00292762">
        <w:rPr>
          <w:szCs w:val="28"/>
        </w:rPr>
        <w:t>studiju</w:t>
      </w:r>
      <w:r>
        <w:rPr>
          <w:szCs w:val="28"/>
        </w:rPr>
        <w:t xml:space="preserve"> gadam.</w:t>
      </w:r>
    </w:p>
    <w:p w:rsidR="00A774E9" w:rsidRDefault="00A774E9" w:rsidP="004D50D7">
      <w:pPr>
        <w:numPr>
          <w:ilvl w:val="2"/>
          <w:numId w:val="9"/>
        </w:numPr>
        <w:tabs>
          <w:tab w:val="left" w:pos="1080"/>
          <w:tab w:val="num" w:pos="1260"/>
        </w:tabs>
        <w:spacing w:after="120"/>
        <w:ind w:left="714" w:hanging="357"/>
        <w:jc w:val="both"/>
        <w:rPr>
          <w:szCs w:val="28"/>
        </w:rPr>
      </w:pPr>
      <w:r>
        <w:rPr>
          <w:szCs w:val="28"/>
        </w:rPr>
        <w:t>Piedalīties Asociācijas komercsabiedrību organizētajos kursos</w:t>
      </w:r>
      <w:r w:rsidR="004D50D7">
        <w:rPr>
          <w:szCs w:val="28"/>
        </w:rPr>
        <w:t xml:space="preserve"> un citos pasākumos</w:t>
      </w:r>
      <w:r>
        <w:rPr>
          <w:szCs w:val="28"/>
        </w:rPr>
        <w:t xml:space="preserve">, ja tā izsaka priekšlikumu Universitātei vismaz trīs </w:t>
      </w:r>
      <w:r w:rsidR="004D50D7">
        <w:rPr>
          <w:szCs w:val="28"/>
        </w:rPr>
        <w:t xml:space="preserve">dienas </w:t>
      </w:r>
      <w:r>
        <w:rPr>
          <w:szCs w:val="28"/>
        </w:rPr>
        <w:t>pirms kursu sākuma.</w:t>
      </w:r>
    </w:p>
    <w:p w:rsidR="00836B42" w:rsidRPr="00836B42" w:rsidRDefault="00836B42" w:rsidP="004D50D7">
      <w:pPr>
        <w:numPr>
          <w:ilvl w:val="2"/>
          <w:numId w:val="9"/>
        </w:numPr>
        <w:tabs>
          <w:tab w:val="left" w:pos="1080"/>
          <w:tab w:val="num" w:pos="1260"/>
        </w:tabs>
        <w:spacing w:after="120"/>
        <w:ind w:left="714" w:hanging="357"/>
        <w:jc w:val="both"/>
        <w:rPr>
          <w:szCs w:val="28"/>
        </w:rPr>
      </w:pPr>
      <w:r>
        <w:t xml:space="preserve">Tālākizglītības pakalpojumu (profesionālo apmācību un kursu, semināru, e-apmācības, mācību ekskursiju u.c.) saņēmēji tiek apmācīti atbilstoši RTU mācību prorektora apstiprinātajām Tālāk izglītības programmām un saņem atbilstošu </w:t>
      </w:r>
      <w:r w:rsidR="004D50D7">
        <w:t xml:space="preserve">iegūtās </w:t>
      </w:r>
      <w:r>
        <w:t>izglītīb</w:t>
      </w:r>
      <w:r w:rsidR="004D50D7">
        <w:t>as</w:t>
      </w:r>
      <w:r>
        <w:t xml:space="preserve"> apliecinošu dokumentu.</w:t>
      </w:r>
    </w:p>
    <w:p w:rsidR="00836B42" w:rsidRDefault="00836B42" w:rsidP="00462E29">
      <w:pPr>
        <w:numPr>
          <w:ilvl w:val="2"/>
          <w:numId w:val="9"/>
        </w:numPr>
        <w:tabs>
          <w:tab w:val="left" w:pos="1080"/>
          <w:tab w:val="num" w:pos="1260"/>
        </w:tabs>
        <w:spacing w:after="120"/>
        <w:ind w:left="720" w:hanging="360"/>
        <w:jc w:val="both"/>
        <w:rPr>
          <w:szCs w:val="28"/>
        </w:rPr>
      </w:pPr>
      <w:r>
        <w:lastRenderedPageBreak/>
        <w:t>Tālākizglītības programmas tiek veidotas</w:t>
      </w:r>
      <w:r w:rsidR="004D50D7">
        <w:t>,</w:t>
      </w:r>
      <w:r>
        <w:t xml:space="preserve"> vadoties no iepriekšminēto pušu ieteikumiem, tās izskata </w:t>
      </w:r>
      <w:r w:rsidR="004D50D7">
        <w:t xml:space="preserve">un sagatavo apstiprināšanai </w:t>
      </w:r>
      <w:r>
        <w:t>RTU IE</w:t>
      </w:r>
      <w:r w:rsidR="00CE7CB6">
        <w:t>V</w:t>
      </w:r>
      <w:r>
        <w:t>F Būvuzņēmējdarbības un nekustamā īpašuma ekonomikas un vadīšanas katedra</w:t>
      </w:r>
      <w:r w:rsidR="004D50D7">
        <w:t>.</w:t>
      </w:r>
      <w:r>
        <w:t xml:space="preserve"> </w:t>
      </w:r>
    </w:p>
    <w:p w:rsidR="00836B42" w:rsidRPr="00F816CE" w:rsidRDefault="00836B42" w:rsidP="00462E29">
      <w:pPr>
        <w:numPr>
          <w:ilvl w:val="2"/>
          <w:numId w:val="9"/>
        </w:numPr>
        <w:tabs>
          <w:tab w:val="left" w:pos="1080"/>
          <w:tab w:val="num" w:pos="1260"/>
        </w:tabs>
        <w:spacing w:after="120"/>
        <w:ind w:left="720" w:hanging="360"/>
        <w:jc w:val="both"/>
        <w:rPr>
          <w:szCs w:val="28"/>
        </w:rPr>
      </w:pPr>
      <w:r>
        <w:t xml:space="preserve">Konkrētu </w:t>
      </w:r>
      <w:proofErr w:type="spellStart"/>
      <w:r>
        <w:t>tālāizglītības</w:t>
      </w:r>
      <w:proofErr w:type="spellEnd"/>
      <w:r>
        <w:t xml:space="preserve"> pasākumu realizācija </w:t>
      </w:r>
      <w:r w:rsidR="00CE7CB6">
        <w:t xml:space="preserve">ilgtspējīgas </w:t>
      </w:r>
      <w:r w:rsidR="00462E29">
        <w:t xml:space="preserve">būvuzņēmējdarbības jomā </w:t>
      </w:r>
      <w:r>
        <w:t xml:space="preserve">tiek izskatīta un apstiprināta Būvuzņēmējdarbības un nekustamā īpašuma ekonomikas </w:t>
      </w:r>
      <w:r w:rsidR="00AB50E8">
        <w:t>institūtā</w:t>
      </w:r>
      <w:r>
        <w:t>.</w:t>
      </w:r>
    </w:p>
    <w:p w:rsidR="00F816CE" w:rsidRDefault="00462E29" w:rsidP="00462E29">
      <w:pPr>
        <w:numPr>
          <w:ilvl w:val="2"/>
          <w:numId w:val="9"/>
        </w:numPr>
        <w:spacing w:after="120"/>
        <w:jc w:val="both"/>
      </w:pPr>
      <w:r>
        <w:t>T</w:t>
      </w:r>
      <w:r w:rsidR="00F816CE">
        <w:t xml:space="preserve">ālākizglītības kursu absolventiem </w:t>
      </w:r>
      <w:r>
        <w:t xml:space="preserve">tiek </w:t>
      </w:r>
      <w:r w:rsidR="00F816CE">
        <w:t>izsniegt</w:t>
      </w:r>
      <w:r>
        <w:t>as</w:t>
      </w:r>
      <w:r w:rsidR="00F816CE">
        <w:t xml:space="preserve"> </w:t>
      </w:r>
      <w:r>
        <w:t xml:space="preserve">RTU (vai IZM) apstiprinātas formas apliecības </w:t>
      </w:r>
      <w:r w:rsidR="00F816CE">
        <w:t>un sertifikāt</w:t>
      </w:r>
      <w:r w:rsidR="00AB50E8">
        <w:t>i</w:t>
      </w:r>
      <w:r w:rsidR="00F816CE">
        <w:t>.</w:t>
      </w:r>
    </w:p>
    <w:p w:rsidR="00836B42" w:rsidRDefault="00836B42" w:rsidP="00A774E9">
      <w:pPr>
        <w:numPr>
          <w:ilvl w:val="2"/>
          <w:numId w:val="9"/>
        </w:numPr>
        <w:tabs>
          <w:tab w:val="left" w:pos="1080"/>
          <w:tab w:val="num" w:pos="1260"/>
        </w:tabs>
        <w:ind w:left="720" w:hanging="360"/>
        <w:jc w:val="both"/>
        <w:rPr>
          <w:szCs w:val="28"/>
        </w:rPr>
      </w:pPr>
      <w:r>
        <w:t xml:space="preserve">Visu jautājumu </w:t>
      </w:r>
      <w:r w:rsidRPr="0018587A">
        <w:t>r</w:t>
      </w:r>
      <w:r>
        <w:t>isināšanā šī</w:t>
      </w:r>
      <w:r w:rsidRPr="0018587A">
        <w:t xml:space="preserve"> līguma ietvaros RTU </w:t>
      </w:r>
      <w:r>
        <w:t xml:space="preserve">pārstāv </w:t>
      </w:r>
      <w:proofErr w:type="spellStart"/>
      <w:r>
        <w:t>Inženierekonomikas</w:t>
      </w:r>
      <w:proofErr w:type="spellEnd"/>
      <w:r w:rsidR="00CE7CB6">
        <w:t xml:space="preserve"> un vadības</w:t>
      </w:r>
      <w:r>
        <w:t xml:space="preserve"> fakultātes</w:t>
      </w:r>
      <w:r w:rsidRPr="00836B42">
        <w:t xml:space="preserve"> </w:t>
      </w:r>
      <w:r>
        <w:t xml:space="preserve">Būvuzņēmējdarbības un nekustamā īpašuma ekonomikas </w:t>
      </w:r>
      <w:r w:rsidR="00CE7CB6">
        <w:t>institūts</w:t>
      </w:r>
      <w:r>
        <w:t>.</w:t>
      </w:r>
    </w:p>
    <w:p w:rsidR="00A774E9" w:rsidRDefault="00A774E9" w:rsidP="00A774E9">
      <w:pPr>
        <w:tabs>
          <w:tab w:val="left" w:pos="1080"/>
        </w:tabs>
        <w:ind w:left="360"/>
        <w:jc w:val="both"/>
        <w:rPr>
          <w:szCs w:val="28"/>
        </w:rPr>
      </w:pPr>
    </w:p>
    <w:p w:rsidR="00A774E9" w:rsidRDefault="00A774E9" w:rsidP="00A774E9">
      <w:pPr>
        <w:tabs>
          <w:tab w:val="left" w:pos="1080"/>
        </w:tabs>
        <w:ind w:left="360"/>
        <w:jc w:val="both"/>
        <w:rPr>
          <w:szCs w:val="28"/>
        </w:rPr>
      </w:pPr>
    </w:p>
    <w:p w:rsidR="00A774E9" w:rsidRDefault="00A774E9" w:rsidP="00A774E9">
      <w:pPr>
        <w:numPr>
          <w:ilvl w:val="1"/>
          <w:numId w:val="9"/>
        </w:numPr>
        <w:tabs>
          <w:tab w:val="left" w:pos="1080"/>
          <w:tab w:val="left" w:pos="1800"/>
        </w:tabs>
        <w:ind w:left="720" w:firstLine="540"/>
        <w:jc w:val="both"/>
        <w:rPr>
          <w:i/>
          <w:szCs w:val="28"/>
        </w:rPr>
      </w:pPr>
      <w:r>
        <w:rPr>
          <w:i/>
          <w:szCs w:val="28"/>
        </w:rPr>
        <w:t>Asociācijas apņemas:</w:t>
      </w:r>
    </w:p>
    <w:p w:rsidR="00292762" w:rsidRPr="00292762" w:rsidRDefault="00A774E9" w:rsidP="00462E29">
      <w:pPr>
        <w:numPr>
          <w:ilvl w:val="2"/>
          <w:numId w:val="9"/>
        </w:numPr>
        <w:tabs>
          <w:tab w:val="left" w:pos="1080"/>
          <w:tab w:val="num" w:pos="1800"/>
        </w:tabs>
        <w:spacing w:after="120"/>
        <w:ind w:left="714" w:hanging="357"/>
        <w:jc w:val="both"/>
      </w:pPr>
      <w:r>
        <w:rPr>
          <w:szCs w:val="28"/>
        </w:rPr>
        <w:t xml:space="preserve">Piedalīties studiju programmu izstrādē un pilnveidošanā </w:t>
      </w:r>
      <w:r w:rsidR="00292762">
        <w:rPr>
          <w:szCs w:val="28"/>
        </w:rPr>
        <w:t xml:space="preserve">par </w:t>
      </w:r>
      <w:proofErr w:type="spellStart"/>
      <w:r w:rsidR="00292762">
        <w:t>inženierekonomikas</w:t>
      </w:r>
      <w:proofErr w:type="spellEnd"/>
      <w:r w:rsidR="00292762">
        <w:t xml:space="preserve"> </w:t>
      </w:r>
      <w:r w:rsidR="00292762">
        <w:rPr>
          <w:szCs w:val="28"/>
        </w:rPr>
        <w:t>jautājumiem</w:t>
      </w:r>
      <w:r w:rsidR="00292762">
        <w:t xml:space="preserve"> </w:t>
      </w:r>
      <w:r w:rsidR="00CE7CB6">
        <w:t xml:space="preserve">ilgtspējīgas </w:t>
      </w:r>
      <w:r w:rsidR="00292762">
        <w:t>būvuzņēmējdarbības</w:t>
      </w:r>
      <w:r w:rsidR="00292762">
        <w:rPr>
          <w:szCs w:val="28"/>
        </w:rPr>
        <w:t xml:space="preserve"> jomā.</w:t>
      </w:r>
    </w:p>
    <w:p w:rsidR="00A774E9" w:rsidRDefault="00A774E9" w:rsidP="00462E29">
      <w:pPr>
        <w:numPr>
          <w:ilvl w:val="2"/>
          <w:numId w:val="9"/>
        </w:numPr>
        <w:tabs>
          <w:tab w:val="num" w:pos="1800"/>
        </w:tabs>
        <w:spacing w:after="120"/>
        <w:ind w:left="714" w:hanging="357"/>
        <w:jc w:val="both"/>
      </w:pPr>
      <w:r>
        <w:rPr>
          <w:szCs w:val="28"/>
        </w:rPr>
        <w:t>Nodrošināt prakses iespējas Asociāciju komercsabiedrībās tiem studentiem, kuri apgūst Līgumā minētās studiju programmas.</w:t>
      </w:r>
    </w:p>
    <w:p w:rsidR="00A774E9" w:rsidRDefault="00462E29" w:rsidP="00462E29">
      <w:pPr>
        <w:numPr>
          <w:ilvl w:val="2"/>
          <w:numId w:val="9"/>
        </w:numPr>
        <w:tabs>
          <w:tab w:val="num" w:pos="1800"/>
        </w:tabs>
        <w:spacing w:after="120"/>
        <w:ind w:left="714" w:hanging="357"/>
        <w:jc w:val="both"/>
        <w:rPr>
          <w:szCs w:val="28"/>
        </w:rPr>
      </w:pPr>
      <w:r>
        <w:t xml:space="preserve">Iesaistīt  </w:t>
      </w:r>
      <w:r w:rsidR="00A774E9">
        <w:t>Asociācijās</w:t>
      </w:r>
      <w:r w:rsidR="00A774E9">
        <w:rPr>
          <w:i/>
          <w:iCs/>
        </w:rPr>
        <w:t xml:space="preserve"> </w:t>
      </w:r>
      <w:r w:rsidR="00A774E9">
        <w:t xml:space="preserve">strādājošus </w:t>
      </w:r>
      <w:r>
        <w:t xml:space="preserve">būvuzņēmumu vadītājus un </w:t>
      </w:r>
      <w:r w:rsidR="00A774E9">
        <w:t xml:space="preserve">speciālistus kā konsultantus un recenzentus </w:t>
      </w:r>
      <w:r>
        <w:t xml:space="preserve">augstākās izglītības  apliecinājuma pretendentu </w:t>
      </w:r>
      <w:r w:rsidR="00292762">
        <w:t xml:space="preserve">kvalifikācijas darbu, </w:t>
      </w:r>
      <w:r w:rsidR="00A774E9">
        <w:t>diplomprojektu un maģistra darbu izstrādei un izvērtēšanai.</w:t>
      </w:r>
      <w:r w:rsidR="00A774E9">
        <w:rPr>
          <w:szCs w:val="28"/>
        </w:rPr>
        <w:t xml:space="preserve"> </w:t>
      </w:r>
    </w:p>
    <w:p w:rsidR="00A774E9" w:rsidRDefault="00A774E9" w:rsidP="00462E29">
      <w:pPr>
        <w:numPr>
          <w:ilvl w:val="2"/>
          <w:numId w:val="9"/>
        </w:numPr>
        <w:tabs>
          <w:tab w:val="num" w:pos="1800"/>
        </w:tabs>
        <w:spacing w:after="120"/>
        <w:ind w:left="714" w:hanging="357"/>
        <w:jc w:val="both"/>
      </w:pPr>
      <w:r>
        <w:t xml:space="preserve">Piedalīties profesionālās kvalifikācijas komisijas darbā valsts pārbaudījumu darbu – </w:t>
      </w:r>
      <w:r w:rsidR="00292762">
        <w:t xml:space="preserve">kvalifikācijas darbu, </w:t>
      </w:r>
      <w:r>
        <w:t xml:space="preserve">diplomprojektu un maģistra darbu aizstāvēšanas laikā pēc Universitātes uzaicinājuma </w:t>
      </w:r>
      <w:r w:rsidR="00462E29">
        <w:t>saņemšanas</w:t>
      </w:r>
      <w:r>
        <w:t xml:space="preserve">. </w:t>
      </w:r>
    </w:p>
    <w:p w:rsidR="00A774E9" w:rsidRDefault="00A774E9" w:rsidP="00462E29">
      <w:pPr>
        <w:numPr>
          <w:ilvl w:val="2"/>
          <w:numId w:val="9"/>
        </w:numPr>
        <w:tabs>
          <w:tab w:val="num" w:pos="1800"/>
        </w:tabs>
        <w:spacing w:after="120"/>
        <w:ind w:left="714" w:hanging="357"/>
        <w:jc w:val="both"/>
        <w:rPr>
          <w:szCs w:val="28"/>
        </w:rPr>
      </w:pPr>
      <w:r>
        <w:t xml:space="preserve">Nodrošināt </w:t>
      </w:r>
      <w:r w:rsidR="00462E29">
        <w:t xml:space="preserve">ar Asociāciju rīcībā esošajiem </w:t>
      </w:r>
      <w:r>
        <w:t>video materiāl</w:t>
      </w:r>
      <w:r w:rsidR="00CE7CB6">
        <w:t>iem</w:t>
      </w:r>
      <w:r>
        <w:t xml:space="preserve">, </w:t>
      </w:r>
      <w:r w:rsidR="00CE7CB6">
        <w:t xml:space="preserve">datorprogrammām </w:t>
      </w:r>
      <w:r>
        <w:t xml:space="preserve">un </w:t>
      </w:r>
      <w:r w:rsidR="00CE7CB6">
        <w:t xml:space="preserve">citiem </w:t>
      </w:r>
      <w:r>
        <w:t xml:space="preserve">uzskates </w:t>
      </w:r>
      <w:r w:rsidR="00CE7CB6">
        <w:t xml:space="preserve">līdzekļiem </w:t>
      </w:r>
      <w:r>
        <w:t xml:space="preserve">un mācību </w:t>
      </w:r>
      <w:r w:rsidR="00CE7CB6">
        <w:t>materiāliem</w:t>
      </w:r>
      <w:r>
        <w:t xml:space="preserve">, </w:t>
      </w:r>
      <w:r w:rsidR="00462E29">
        <w:t xml:space="preserve"> ar būvniecības </w:t>
      </w:r>
      <w:r>
        <w:t xml:space="preserve"> tehnoloģijām saistītu mācību priekšmetu apguvei.</w:t>
      </w:r>
    </w:p>
    <w:p w:rsidR="00A774E9" w:rsidRDefault="00A774E9" w:rsidP="00462E29">
      <w:pPr>
        <w:numPr>
          <w:ilvl w:val="2"/>
          <w:numId w:val="9"/>
        </w:numPr>
        <w:tabs>
          <w:tab w:val="num" w:pos="1800"/>
        </w:tabs>
        <w:spacing w:after="120"/>
        <w:ind w:left="714" w:hanging="357"/>
        <w:jc w:val="both"/>
        <w:rPr>
          <w:szCs w:val="28"/>
        </w:rPr>
      </w:pPr>
      <w:r>
        <w:rPr>
          <w:szCs w:val="28"/>
        </w:rPr>
        <w:t xml:space="preserve"> Nodibināt vienu prēmiju labākā diplomprojekta un maģistra darba apbalvošanai </w:t>
      </w:r>
      <w:r w:rsidR="00974126">
        <w:rPr>
          <w:szCs w:val="28"/>
        </w:rPr>
        <w:t xml:space="preserve">100 </w:t>
      </w:r>
      <w:r>
        <w:rPr>
          <w:szCs w:val="28"/>
        </w:rPr>
        <w:t xml:space="preserve">latu </w:t>
      </w:r>
      <w:r w:rsidR="00462E29">
        <w:rPr>
          <w:szCs w:val="28"/>
        </w:rPr>
        <w:t xml:space="preserve"> </w:t>
      </w:r>
      <w:r>
        <w:rPr>
          <w:szCs w:val="28"/>
        </w:rPr>
        <w:t>apmērā par vienu mācību gadu. Konkursa nolikumu izstrādā Universitāte</w:t>
      </w:r>
      <w:r w:rsidR="00462E29">
        <w:rPr>
          <w:szCs w:val="28"/>
        </w:rPr>
        <w:t xml:space="preserve"> un </w:t>
      </w:r>
      <w:r>
        <w:rPr>
          <w:szCs w:val="28"/>
        </w:rPr>
        <w:t>saskaņo</w:t>
      </w:r>
      <w:r w:rsidR="00462E29">
        <w:rPr>
          <w:szCs w:val="28"/>
        </w:rPr>
        <w:t xml:space="preserve"> </w:t>
      </w:r>
      <w:r>
        <w:rPr>
          <w:szCs w:val="28"/>
        </w:rPr>
        <w:t xml:space="preserve"> ar Asociācijām. </w:t>
      </w:r>
    </w:p>
    <w:p w:rsidR="00292762" w:rsidRPr="00292762" w:rsidRDefault="00A774E9" w:rsidP="00462E29">
      <w:pPr>
        <w:numPr>
          <w:ilvl w:val="2"/>
          <w:numId w:val="9"/>
        </w:numPr>
        <w:tabs>
          <w:tab w:val="left" w:pos="1080"/>
          <w:tab w:val="num" w:pos="1800"/>
        </w:tabs>
        <w:spacing w:after="120"/>
        <w:ind w:left="714" w:hanging="357"/>
        <w:jc w:val="both"/>
      </w:pPr>
      <w:r>
        <w:t>Noorganizēt 2 – 3 lekcijas – seminārus gadā par aktuālām tēmām</w:t>
      </w:r>
      <w:r w:rsidR="00292762">
        <w:rPr>
          <w:szCs w:val="28"/>
        </w:rPr>
        <w:t xml:space="preserve"> </w:t>
      </w:r>
      <w:proofErr w:type="spellStart"/>
      <w:r w:rsidR="00292762">
        <w:t>inženierekonomikas</w:t>
      </w:r>
      <w:proofErr w:type="spellEnd"/>
      <w:r w:rsidR="00292762">
        <w:t xml:space="preserve"> </w:t>
      </w:r>
      <w:r w:rsidR="00292762">
        <w:rPr>
          <w:szCs w:val="28"/>
        </w:rPr>
        <w:t>jautājumos</w:t>
      </w:r>
      <w:r w:rsidR="00292762">
        <w:t xml:space="preserve"> </w:t>
      </w:r>
      <w:r w:rsidR="00CE7CB6">
        <w:t xml:space="preserve">ilgtspējīgas </w:t>
      </w:r>
      <w:r w:rsidR="00292762">
        <w:t>būvuzņēmējdarbības</w:t>
      </w:r>
      <w:r w:rsidR="00292762">
        <w:rPr>
          <w:szCs w:val="28"/>
        </w:rPr>
        <w:t xml:space="preserve"> jomā.</w:t>
      </w:r>
    </w:p>
    <w:p w:rsidR="00A774E9" w:rsidRDefault="00A774E9" w:rsidP="00462E29">
      <w:pPr>
        <w:numPr>
          <w:ilvl w:val="2"/>
          <w:numId w:val="9"/>
        </w:numPr>
        <w:tabs>
          <w:tab w:val="num" w:pos="1800"/>
        </w:tabs>
        <w:spacing w:after="120"/>
        <w:ind w:left="714" w:hanging="357"/>
        <w:jc w:val="both"/>
      </w:pPr>
      <w:r>
        <w:t xml:space="preserve">Paredzēt sadarbību zinātnisku projektu organizēšanā un studiju procesam nepieciešamās informācijas apmaiņā. </w:t>
      </w:r>
    </w:p>
    <w:p w:rsidR="00A774E9" w:rsidRDefault="00A774E9" w:rsidP="00CC1491">
      <w:pPr>
        <w:numPr>
          <w:ilvl w:val="2"/>
          <w:numId w:val="9"/>
        </w:numPr>
        <w:tabs>
          <w:tab w:val="num" w:pos="1260"/>
        </w:tabs>
        <w:spacing w:after="120"/>
        <w:ind w:left="714" w:hanging="357"/>
        <w:jc w:val="both"/>
      </w:pPr>
      <w:r>
        <w:t xml:space="preserve">Asociāciju iespēju robežās, piešķirt līdzekļus studiju programmā iesaistīto pasniedzēju komandējumiem uz zinātniskajām konferencēm un profesionālām izstrādēm. Asociācijas nosaka konkrētu konferenču, izstāžu un citu pasākumu izvēli, kuru apmeklējumi studiju programmas pasniedzējiem būtu nepieciešami. Asociācijas nosaka arī šajā punktā minēto pasniedzēju izvēli. </w:t>
      </w:r>
    </w:p>
    <w:p w:rsidR="00A774E9" w:rsidRDefault="00A774E9" w:rsidP="00CC1491">
      <w:pPr>
        <w:numPr>
          <w:ilvl w:val="2"/>
          <w:numId w:val="9"/>
        </w:numPr>
        <w:tabs>
          <w:tab w:val="left" w:pos="1080"/>
          <w:tab w:val="num" w:pos="1260"/>
        </w:tabs>
        <w:spacing w:after="120"/>
        <w:ind w:left="714" w:hanging="357"/>
        <w:jc w:val="both"/>
      </w:pPr>
      <w:r>
        <w:t xml:space="preserve">Asociācijām ir tiesības pēc saviem ieskatiem, taču saskaņā ar šī līguma noteikumiem, atbalstīt studentu pašpārvaldes </w:t>
      </w:r>
      <w:r w:rsidR="00CC1491">
        <w:t>darbību</w:t>
      </w:r>
      <w:r>
        <w:t>.</w:t>
      </w:r>
    </w:p>
    <w:p w:rsidR="00836B42" w:rsidRDefault="00836B42" w:rsidP="00836B42">
      <w:pPr>
        <w:tabs>
          <w:tab w:val="left" w:pos="1080"/>
          <w:tab w:val="num" w:pos="1260"/>
        </w:tabs>
        <w:ind w:left="360"/>
        <w:jc w:val="both"/>
      </w:pPr>
    </w:p>
    <w:p w:rsidR="004C4FF6" w:rsidRDefault="004C4FF6" w:rsidP="004C4FF6">
      <w:pPr>
        <w:numPr>
          <w:ilvl w:val="0"/>
          <w:numId w:val="9"/>
        </w:numPr>
        <w:jc w:val="center"/>
        <w:rPr>
          <w:b/>
          <w:i/>
          <w:szCs w:val="28"/>
        </w:rPr>
      </w:pPr>
      <w:r>
        <w:rPr>
          <w:b/>
          <w:i/>
          <w:szCs w:val="28"/>
        </w:rPr>
        <w:lastRenderedPageBreak/>
        <w:t>Pušu atbildība</w:t>
      </w:r>
    </w:p>
    <w:p w:rsidR="004C4FF6" w:rsidRDefault="004C4FF6" w:rsidP="004C4FF6">
      <w:pPr>
        <w:jc w:val="center"/>
        <w:rPr>
          <w:rFonts w:ascii="Bookman Old Style" w:hAnsi="Bookman Old Style"/>
          <w:b/>
          <w:i/>
          <w:szCs w:val="28"/>
        </w:rPr>
      </w:pPr>
    </w:p>
    <w:p w:rsidR="004C4FF6" w:rsidRDefault="004C4FF6" w:rsidP="00CC1491">
      <w:pPr>
        <w:numPr>
          <w:ilvl w:val="1"/>
          <w:numId w:val="9"/>
        </w:numPr>
        <w:tabs>
          <w:tab w:val="left" w:pos="900"/>
        </w:tabs>
        <w:spacing w:after="120"/>
        <w:ind w:left="900" w:firstLine="0"/>
        <w:jc w:val="both"/>
        <w:rPr>
          <w:szCs w:val="28"/>
        </w:rPr>
      </w:pPr>
      <w:r>
        <w:rPr>
          <w:szCs w:val="28"/>
        </w:rPr>
        <w:t xml:space="preserve">Universitāte </w:t>
      </w:r>
      <w:r w:rsidR="00CC1491">
        <w:rPr>
          <w:szCs w:val="28"/>
        </w:rPr>
        <w:t xml:space="preserve">šā līguma ietvaros </w:t>
      </w:r>
      <w:r>
        <w:rPr>
          <w:szCs w:val="28"/>
        </w:rPr>
        <w:t>atbild par :</w:t>
      </w:r>
    </w:p>
    <w:p w:rsidR="004C4FF6" w:rsidRDefault="00F816CE" w:rsidP="00CC1491">
      <w:pPr>
        <w:numPr>
          <w:ilvl w:val="2"/>
          <w:numId w:val="9"/>
        </w:numPr>
        <w:tabs>
          <w:tab w:val="left" w:pos="900"/>
          <w:tab w:val="left" w:pos="1800"/>
          <w:tab w:val="left" w:pos="1980"/>
        </w:tabs>
        <w:spacing w:after="120"/>
        <w:ind w:left="720" w:hanging="360"/>
        <w:jc w:val="both"/>
        <w:rPr>
          <w:szCs w:val="28"/>
        </w:rPr>
      </w:pPr>
      <w:r>
        <w:rPr>
          <w:szCs w:val="28"/>
        </w:rPr>
        <w:t xml:space="preserve"> </w:t>
      </w:r>
      <w:r w:rsidR="00DF6873">
        <w:rPr>
          <w:szCs w:val="28"/>
        </w:rPr>
        <w:t>S</w:t>
      </w:r>
      <w:r w:rsidR="004C4FF6">
        <w:rPr>
          <w:szCs w:val="28"/>
        </w:rPr>
        <w:t>tudentu apmācības kvalitāti atbilstoši izstrādātajām studiju programmām</w:t>
      </w:r>
      <w:r w:rsidR="00CC1491">
        <w:rPr>
          <w:szCs w:val="28"/>
        </w:rPr>
        <w:t xml:space="preserve"> un </w:t>
      </w:r>
      <w:r w:rsidR="004C4FF6">
        <w:rPr>
          <w:szCs w:val="28"/>
        </w:rPr>
        <w:t xml:space="preserve"> Universitātes Satversme</w:t>
      </w:r>
      <w:r w:rsidR="00DF6873">
        <w:rPr>
          <w:szCs w:val="28"/>
        </w:rPr>
        <w:t>s noteikt</w:t>
      </w:r>
      <w:r w:rsidR="00CC1491">
        <w:rPr>
          <w:szCs w:val="28"/>
        </w:rPr>
        <w:t xml:space="preserve">ajā </w:t>
      </w:r>
      <w:r w:rsidR="00DF6873">
        <w:rPr>
          <w:szCs w:val="28"/>
        </w:rPr>
        <w:t xml:space="preserve"> kārtīb</w:t>
      </w:r>
      <w:r w:rsidR="00CC1491">
        <w:rPr>
          <w:szCs w:val="28"/>
        </w:rPr>
        <w:t>ā</w:t>
      </w:r>
      <w:r w:rsidR="00DF6873">
        <w:rPr>
          <w:szCs w:val="28"/>
        </w:rPr>
        <w:t>.</w:t>
      </w:r>
    </w:p>
    <w:p w:rsidR="004C4FF6" w:rsidRDefault="00F816CE" w:rsidP="00CC1491">
      <w:pPr>
        <w:numPr>
          <w:ilvl w:val="2"/>
          <w:numId w:val="9"/>
        </w:numPr>
        <w:tabs>
          <w:tab w:val="left" w:pos="900"/>
          <w:tab w:val="left" w:pos="1800"/>
          <w:tab w:val="left" w:pos="1980"/>
        </w:tabs>
        <w:spacing w:after="120"/>
        <w:ind w:left="720" w:hanging="360"/>
        <w:jc w:val="both"/>
        <w:rPr>
          <w:szCs w:val="28"/>
        </w:rPr>
      </w:pPr>
      <w:r>
        <w:rPr>
          <w:szCs w:val="28"/>
        </w:rPr>
        <w:t xml:space="preserve"> </w:t>
      </w:r>
      <w:r w:rsidR="00DF6873">
        <w:rPr>
          <w:szCs w:val="28"/>
        </w:rPr>
        <w:t>A</w:t>
      </w:r>
      <w:r w:rsidR="004C4FF6">
        <w:rPr>
          <w:szCs w:val="28"/>
        </w:rPr>
        <w:t>sociāciju piešķirto naudas līdzekļu izmantošanu atbilstoši mērķim, to apliecinot ar attiecīgajiem dokumentiem</w:t>
      </w:r>
      <w:r w:rsidR="00DF6873">
        <w:rPr>
          <w:szCs w:val="28"/>
        </w:rPr>
        <w:t>.</w:t>
      </w:r>
    </w:p>
    <w:p w:rsidR="004C4FF6" w:rsidRDefault="00C95A12" w:rsidP="00CC1491">
      <w:pPr>
        <w:numPr>
          <w:ilvl w:val="2"/>
          <w:numId w:val="9"/>
        </w:numPr>
        <w:spacing w:after="120"/>
        <w:jc w:val="both"/>
      </w:pPr>
      <w:r>
        <w:t>T</w:t>
      </w:r>
      <w:r w:rsidR="004C4FF6">
        <w:t xml:space="preserve">ālākizglītības pasākumu </w:t>
      </w:r>
      <w:r w:rsidR="00CC1491">
        <w:t>īstenošanu</w:t>
      </w:r>
      <w:r>
        <w:t>.</w:t>
      </w:r>
    </w:p>
    <w:p w:rsidR="004C4FF6" w:rsidRDefault="00C95A12" w:rsidP="00CC1491">
      <w:pPr>
        <w:numPr>
          <w:ilvl w:val="2"/>
          <w:numId w:val="9"/>
        </w:numPr>
        <w:spacing w:after="120"/>
        <w:ind w:left="720" w:hanging="360"/>
        <w:jc w:val="both"/>
      </w:pPr>
      <w:r>
        <w:t>D</w:t>
      </w:r>
      <w:r w:rsidR="004C4FF6">
        <w:t xml:space="preserve">alību zinātniski pētnieciskajos darbos </w:t>
      </w:r>
      <w:r w:rsidR="00F816CE">
        <w:t xml:space="preserve">par </w:t>
      </w:r>
      <w:proofErr w:type="spellStart"/>
      <w:r w:rsidR="00F816CE">
        <w:t>inženierekonomikas</w:t>
      </w:r>
      <w:proofErr w:type="spellEnd"/>
      <w:r w:rsidR="00F816CE">
        <w:t xml:space="preserve"> jautājumiem </w:t>
      </w:r>
      <w:r w:rsidR="00CC1491">
        <w:t>b</w:t>
      </w:r>
      <w:r w:rsidR="00F816CE">
        <w:t>ūvuzņēmējdarbības jomā</w:t>
      </w:r>
      <w:r>
        <w:t>.</w:t>
      </w:r>
    </w:p>
    <w:p w:rsidR="004C4FF6" w:rsidRDefault="00CC1491" w:rsidP="00F816CE">
      <w:pPr>
        <w:numPr>
          <w:ilvl w:val="2"/>
          <w:numId w:val="9"/>
        </w:numPr>
        <w:ind w:left="720" w:hanging="360"/>
        <w:jc w:val="both"/>
      </w:pPr>
      <w:r>
        <w:t xml:space="preserve">Atbilstošas </w:t>
      </w:r>
      <w:r w:rsidR="00F816CE">
        <w:t xml:space="preserve">kvalifikācijas pasniedzēju </w:t>
      </w:r>
      <w:r>
        <w:t xml:space="preserve">piesaisti tālākizglītības procesā teorētiskās daļas nodrošināšanai </w:t>
      </w:r>
      <w:r w:rsidR="00F816CE">
        <w:t>no RTU, Latvijas un ārvalstu</w:t>
      </w:r>
      <w:r>
        <w:t xml:space="preserve"> augstākās izglītības iestādēm un  </w:t>
      </w:r>
      <w:r w:rsidR="00F816CE">
        <w:t>uzņēmējsabiedrībām.</w:t>
      </w:r>
      <w:r w:rsidR="004C4FF6">
        <w:t xml:space="preserve"> </w:t>
      </w:r>
    </w:p>
    <w:p w:rsidR="004C4FF6" w:rsidRDefault="004C4FF6" w:rsidP="00F816CE">
      <w:pPr>
        <w:tabs>
          <w:tab w:val="left" w:pos="900"/>
          <w:tab w:val="left" w:pos="1800"/>
          <w:tab w:val="left" w:pos="1980"/>
        </w:tabs>
        <w:ind w:left="1260"/>
        <w:jc w:val="both"/>
        <w:rPr>
          <w:szCs w:val="28"/>
        </w:rPr>
      </w:pPr>
    </w:p>
    <w:p w:rsidR="004C4FF6" w:rsidRDefault="004C4FF6" w:rsidP="00DF6873">
      <w:pPr>
        <w:numPr>
          <w:ilvl w:val="1"/>
          <w:numId w:val="9"/>
        </w:numPr>
        <w:tabs>
          <w:tab w:val="left" w:pos="900"/>
        </w:tabs>
        <w:ind w:left="360" w:firstLine="540"/>
        <w:jc w:val="both"/>
        <w:rPr>
          <w:szCs w:val="28"/>
        </w:rPr>
      </w:pPr>
      <w:r>
        <w:rPr>
          <w:szCs w:val="28"/>
        </w:rPr>
        <w:t>Asociācijas atbild par:</w:t>
      </w:r>
    </w:p>
    <w:p w:rsidR="00B93411" w:rsidRPr="00B93411" w:rsidRDefault="00C95A12" w:rsidP="00DF6873">
      <w:pPr>
        <w:numPr>
          <w:ilvl w:val="2"/>
          <w:numId w:val="9"/>
        </w:numPr>
        <w:tabs>
          <w:tab w:val="left" w:pos="720"/>
        </w:tabs>
        <w:ind w:left="720" w:hanging="360"/>
        <w:jc w:val="both"/>
        <w:rPr>
          <w:szCs w:val="28"/>
        </w:rPr>
      </w:pPr>
      <w:r>
        <w:t>T</w:t>
      </w:r>
      <w:r w:rsidR="00B93411">
        <w:t>iesību n</w:t>
      </w:r>
      <w:r w:rsidR="00F816CE">
        <w:t>odrošin</w:t>
      </w:r>
      <w:r w:rsidR="00B93411">
        <w:t>āšanu</w:t>
      </w:r>
      <w:r w:rsidR="00CC1491">
        <w:t xml:space="preserve"> </w:t>
      </w:r>
      <w:r w:rsidR="004C4FF6">
        <w:t xml:space="preserve">RTU </w:t>
      </w:r>
      <w:proofErr w:type="spellStart"/>
      <w:r w:rsidR="00F816CE">
        <w:t>Inženierekonomikas</w:t>
      </w:r>
      <w:proofErr w:type="spellEnd"/>
      <w:r w:rsidR="00F816CE">
        <w:t xml:space="preserve"> </w:t>
      </w:r>
      <w:r w:rsidR="006B7A4C">
        <w:t xml:space="preserve">un vadības </w:t>
      </w:r>
      <w:r w:rsidR="00F816CE">
        <w:t>fakultātei</w:t>
      </w:r>
      <w:r w:rsidR="004C4FF6">
        <w:t xml:space="preserve"> </w:t>
      </w:r>
      <w:r w:rsidR="00B93411">
        <w:rPr>
          <w:szCs w:val="28"/>
        </w:rPr>
        <w:t xml:space="preserve">izstrādāt starptautiski atzītās profesionālās studiju programmas </w:t>
      </w:r>
      <w:r w:rsidR="006B7A4C">
        <w:rPr>
          <w:szCs w:val="28"/>
        </w:rPr>
        <w:t xml:space="preserve">ilgtspējīgas </w:t>
      </w:r>
      <w:proofErr w:type="spellStart"/>
      <w:r w:rsidR="00B93411">
        <w:t>inženierekonomikas</w:t>
      </w:r>
      <w:proofErr w:type="spellEnd"/>
      <w:r w:rsidR="00B93411">
        <w:t xml:space="preserve"> būvuzņēmējdarbībā</w:t>
      </w:r>
      <w:r w:rsidR="00B93411">
        <w:rPr>
          <w:szCs w:val="28"/>
        </w:rPr>
        <w:t xml:space="preserve"> jomā visos augstākās izglītības līmeņos, tostarp būvdarbu izcenošanas, būvniecības ekonomikas un organizācijas, </w:t>
      </w:r>
      <w:r w:rsidR="006B7A4C">
        <w:rPr>
          <w:szCs w:val="28"/>
        </w:rPr>
        <w:t xml:space="preserve">ilgtspējīgas </w:t>
      </w:r>
      <w:r w:rsidR="00B93411">
        <w:rPr>
          <w:szCs w:val="28"/>
        </w:rPr>
        <w:t xml:space="preserve">projektu vadīšanas būvuzņēmējdarbībā u.c. </w:t>
      </w:r>
      <w:proofErr w:type="spellStart"/>
      <w:r w:rsidR="00B93411">
        <w:rPr>
          <w:szCs w:val="28"/>
        </w:rPr>
        <w:t>inženierekonomikai</w:t>
      </w:r>
      <w:proofErr w:type="spellEnd"/>
      <w:r w:rsidR="00B93411">
        <w:rPr>
          <w:szCs w:val="28"/>
        </w:rPr>
        <w:t xml:space="preserve"> pielīdzināmās jomās, un </w:t>
      </w:r>
      <w:r w:rsidR="00B93411">
        <w:t xml:space="preserve">sniegt tālāk izglītības pakalpojumu Būvniecības nozares darbiniekiem būvinženieru kvalifikācijas paaugstināšanai un </w:t>
      </w:r>
      <w:proofErr w:type="spellStart"/>
      <w:r w:rsidR="00B93411">
        <w:t>resertifikācijai</w:t>
      </w:r>
      <w:proofErr w:type="spellEnd"/>
      <w:r w:rsidR="00B93411">
        <w:t xml:space="preserve"> inženiertehnisko specialitāšu projektu vadībā, atbilstoši Būvuzņēmējdarbības un nekustamā īpašuma ekonomikas </w:t>
      </w:r>
      <w:r w:rsidR="006B7A4C">
        <w:t>institūta</w:t>
      </w:r>
      <w:r w:rsidR="00B93411">
        <w:t xml:space="preserve"> lēmumiem. </w:t>
      </w:r>
    </w:p>
    <w:p w:rsidR="004C4FF6" w:rsidRDefault="00AB50E8" w:rsidP="00CC1491">
      <w:pPr>
        <w:numPr>
          <w:ilvl w:val="2"/>
          <w:numId w:val="9"/>
        </w:numPr>
        <w:tabs>
          <w:tab w:val="left" w:pos="720"/>
        </w:tabs>
        <w:spacing w:after="120"/>
        <w:ind w:left="714" w:hanging="357"/>
        <w:jc w:val="both"/>
        <w:rPr>
          <w:szCs w:val="28"/>
        </w:rPr>
      </w:pPr>
      <w:r>
        <w:rPr>
          <w:szCs w:val="28"/>
        </w:rPr>
        <w:t>P</w:t>
      </w:r>
      <w:r w:rsidR="004C4FF6">
        <w:rPr>
          <w:szCs w:val="28"/>
        </w:rPr>
        <w:t>rakses vietu nodrošināšanu studentiem komercsabiedrībās, kuras atbilst</w:t>
      </w:r>
      <w:r w:rsidR="006B7A4C">
        <w:rPr>
          <w:szCs w:val="28"/>
        </w:rPr>
        <w:t xml:space="preserve"> attiecīgās specialitātes </w:t>
      </w:r>
      <w:r w:rsidR="004C4FF6">
        <w:rPr>
          <w:szCs w:val="28"/>
        </w:rPr>
        <w:t>praktiskās apmācības noteik</w:t>
      </w:r>
      <w:r w:rsidR="00C95A12">
        <w:rPr>
          <w:szCs w:val="28"/>
        </w:rPr>
        <w:t>umiem.</w:t>
      </w:r>
    </w:p>
    <w:p w:rsidR="00B93411" w:rsidRDefault="00AB50E8" w:rsidP="00CC1491">
      <w:pPr>
        <w:numPr>
          <w:ilvl w:val="2"/>
          <w:numId w:val="9"/>
        </w:numPr>
        <w:tabs>
          <w:tab w:val="left" w:pos="720"/>
        </w:tabs>
        <w:spacing w:after="120"/>
        <w:ind w:left="714" w:hanging="357"/>
        <w:jc w:val="both"/>
      </w:pPr>
      <w:r>
        <w:t>B</w:t>
      </w:r>
      <w:r w:rsidR="00B93411">
        <w:t>ūvinženieru un ekspertu iesaisti</w:t>
      </w:r>
      <w:r w:rsidR="004C4FF6">
        <w:t xml:space="preserve"> </w:t>
      </w:r>
      <w:r w:rsidR="00B93411">
        <w:t xml:space="preserve">augstākās izglītības un </w:t>
      </w:r>
      <w:r w:rsidR="004C4FF6">
        <w:t>tālāk izglītības</w:t>
      </w:r>
      <w:r w:rsidR="00B93411">
        <w:t xml:space="preserve"> programmu</w:t>
      </w:r>
      <w:r w:rsidR="006B7A4C">
        <w:t xml:space="preserve"> sagatavošanas un </w:t>
      </w:r>
      <w:r w:rsidR="00B93411">
        <w:t>īstenošanas</w:t>
      </w:r>
      <w:r w:rsidR="004C4FF6">
        <w:t xml:space="preserve"> procesā</w:t>
      </w:r>
      <w:r w:rsidR="00B93411">
        <w:t xml:space="preserve">. </w:t>
      </w:r>
    </w:p>
    <w:p w:rsidR="004C4FF6" w:rsidRDefault="00AB50E8" w:rsidP="00CC1491">
      <w:pPr>
        <w:numPr>
          <w:ilvl w:val="2"/>
          <w:numId w:val="9"/>
        </w:numPr>
        <w:tabs>
          <w:tab w:val="left" w:pos="720"/>
        </w:tabs>
        <w:spacing w:after="120"/>
        <w:ind w:left="714" w:hanging="357"/>
        <w:jc w:val="both"/>
      </w:pPr>
      <w:r>
        <w:t>P</w:t>
      </w:r>
      <w:r w:rsidR="004C4FF6">
        <w:t>rofesionālās tālāk izglītošanas</w:t>
      </w:r>
      <w:r w:rsidR="004C4FF6" w:rsidRPr="00D37B2A">
        <w:t xml:space="preserve"> </w:t>
      </w:r>
      <w:r w:rsidR="004C4FF6">
        <w:t xml:space="preserve">programmas atzīšanu būvinženieru kvalifikācijas paaugstināšanai LBS biedru </w:t>
      </w:r>
      <w:proofErr w:type="spellStart"/>
      <w:r w:rsidR="004C4FF6">
        <w:t>resertifikācijai</w:t>
      </w:r>
      <w:proofErr w:type="spellEnd"/>
      <w:r w:rsidR="004C4FF6">
        <w:t xml:space="preserve">. </w:t>
      </w:r>
    </w:p>
    <w:p w:rsidR="00B93411" w:rsidRDefault="00AB50E8" w:rsidP="00CC1491">
      <w:pPr>
        <w:numPr>
          <w:ilvl w:val="2"/>
          <w:numId w:val="9"/>
        </w:numPr>
        <w:tabs>
          <w:tab w:val="left" w:pos="720"/>
        </w:tabs>
        <w:spacing w:after="120"/>
        <w:ind w:left="714" w:hanging="357"/>
        <w:jc w:val="both"/>
      </w:pPr>
      <w:r>
        <w:t>T</w:t>
      </w:r>
      <w:r w:rsidR="00B93411">
        <w:t>ālāk izglītības programmas klausītāju piesaist</w:t>
      </w:r>
      <w:r w:rsidR="00CC1491">
        <w:t>es veicināšanu</w:t>
      </w:r>
      <w:r w:rsidR="006B7A4C">
        <w:t>.</w:t>
      </w:r>
    </w:p>
    <w:p w:rsidR="00B93411" w:rsidRDefault="00AB50E8" w:rsidP="00CC1491">
      <w:pPr>
        <w:numPr>
          <w:ilvl w:val="2"/>
          <w:numId w:val="9"/>
        </w:numPr>
        <w:tabs>
          <w:tab w:val="left" w:pos="720"/>
        </w:tabs>
        <w:spacing w:after="120"/>
        <w:ind w:left="714" w:hanging="357"/>
        <w:jc w:val="both"/>
      </w:pPr>
      <w:r>
        <w:t>A</w:t>
      </w:r>
      <w:r w:rsidR="00CC1491">
        <w:t xml:space="preserve">ugstākās izglītības un tālāk izglītības programmu </w:t>
      </w:r>
      <w:r w:rsidR="00B93411">
        <w:t>publicitātes un atpazīstamības nodrošināšanu mērķauditorijas vidū</w:t>
      </w:r>
      <w:r w:rsidR="006B7A4C">
        <w:t xml:space="preserve">. </w:t>
      </w:r>
    </w:p>
    <w:p w:rsidR="00B93411" w:rsidRDefault="00AB50E8" w:rsidP="00DF6873">
      <w:pPr>
        <w:numPr>
          <w:ilvl w:val="2"/>
          <w:numId w:val="9"/>
        </w:numPr>
        <w:tabs>
          <w:tab w:val="left" w:pos="720"/>
        </w:tabs>
        <w:ind w:left="720" w:hanging="360"/>
        <w:jc w:val="both"/>
      </w:pPr>
      <w:r>
        <w:t>P</w:t>
      </w:r>
      <w:r w:rsidR="00B93411">
        <w:t>apildus finanšu līdzekļu piesaist</w:t>
      </w:r>
      <w:r w:rsidR="00CC1491">
        <w:t xml:space="preserve">es veicināšanu </w:t>
      </w:r>
      <w:r w:rsidR="00B93411">
        <w:t>no ESF, kā arī ziedojum</w:t>
      </w:r>
      <w:r w:rsidR="00DF6873">
        <w:t>iem studiju programmu un</w:t>
      </w:r>
      <w:r w:rsidR="00B93411">
        <w:t xml:space="preserve"> profesionālās tālāk izglītības programm</w:t>
      </w:r>
      <w:r w:rsidR="00DF6873">
        <w:t>u</w:t>
      </w:r>
      <w:r w:rsidR="00B93411">
        <w:t xml:space="preserve"> kvalitatīvai realizācijai.</w:t>
      </w:r>
    </w:p>
    <w:p w:rsidR="00B93411" w:rsidRDefault="00B93411" w:rsidP="00DF6873">
      <w:pPr>
        <w:tabs>
          <w:tab w:val="left" w:pos="900"/>
          <w:tab w:val="num" w:pos="1260"/>
        </w:tabs>
        <w:ind w:left="1440"/>
        <w:jc w:val="both"/>
      </w:pPr>
    </w:p>
    <w:p w:rsidR="004C4FF6" w:rsidRDefault="004C4FF6" w:rsidP="004C4FF6">
      <w:pPr>
        <w:tabs>
          <w:tab w:val="left" w:pos="900"/>
        </w:tabs>
        <w:jc w:val="both"/>
        <w:rPr>
          <w:szCs w:val="28"/>
        </w:rPr>
      </w:pPr>
    </w:p>
    <w:p w:rsidR="004C4FF6" w:rsidRDefault="004C4FF6" w:rsidP="00CC1491">
      <w:pPr>
        <w:numPr>
          <w:ilvl w:val="1"/>
          <w:numId w:val="9"/>
        </w:numPr>
        <w:tabs>
          <w:tab w:val="clear" w:pos="1260"/>
          <w:tab w:val="num" w:pos="360"/>
          <w:tab w:val="left" w:pos="900"/>
        </w:tabs>
        <w:ind w:left="360" w:firstLine="0"/>
        <w:jc w:val="both"/>
        <w:rPr>
          <w:szCs w:val="28"/>
        </w:rPr>
      </w:pPr>
      <w:r>
        <w:rPr>
          <w:szCs w:val="28"/>
        </w:rPr>
        <w:t>Puses tiek atbrīvotas no šajā līgumā paredzētās atbildības, ja līgumsaistību izpilde kļūst neiespējama no pusēm neatkarīgu nepārvaramas varas apstākļu iestāšanās dēļ.</w:t>
      </w:r>
    </w:p>
    <w:p w:rsidR="004C4FF6" w:rsidRDefault="004C4FF6" w:rsidP="00CC1491">
      <w:pPr>
        <w:tabs>
          <w:tab w:val="num" w:pos="360"/>
          <w:tab w:val="left" w:pos="900"/>
        </w:tabs>
        <w:ind w:left="360"/>
        <w:jc w:val="both"/>
        <w:rPr>
          <w:szCs w:val="28"/>
        </w:rPr>
      </w:pPr>
    </w:p>
    <w:p w:rsidR="004C4FF6" w:rsidRDefault="004C4FF6" w:rsidP="00CC1491">
      <w:pPr>
        <w:numPr>
          <w:ilvl w:val="1"/>
          <w:numId w:val="9"/>
        </w:numPr>
        <w:tabs>
          <w:tab w:val="clear" w:pos="1260"/>
          <w:tab w:val="num" w:pos="360"/>
          <w:tab w:val="left" w:pos="900"/>
        </w:tabs>
        <w:ind w:left="360" w:firstLine="0"/>
        <w:jc w:val="both"/>
        <w:rPr>
          <w:szCs w:val="28"/>
        </w:rPr>
      </w:pPr>
      <w:r>
        <w:rPr>
          <w:szCs w:val="28"/>
        </w:rPr>
        <w:t>Puses atbild par Līgumā minēto saistību izpildi ar savu godprātību un cienījamo reputāciju.</w:t>
      </w:r>
    </w:p>
    <w:p w:rsidR="00DA5879" w:rsidRDefault="00DA5879" w:rsidP="003F2A34">
      <w:pPr>
        <w:jc w:val="both"/>
      </w:pPr>
    </w:p>
    <w:p w:rsidR="00F44F3E" w:rsidRDefault="00F44F3E" w:rsidP="00F44F3E">
      <w:pPr>
        <w:numPr>
          <w:ilvl w:val="0"/>
          <w:numId w:val="9"/>
        </w:numPr>
        <w:jc w:val="center"/>
        <w:rPr>
          <w:b/>
          <w:i/>
          <w:szCs w:val="28"/>
        </w:rPr>
      </w:pPr>
      <w:r>
        <w:rPr>
          <w:b/>
          <w:i/>
          <w:szCs w:val="28"/>
        </w:rPr>
        <w:t>Citi noteikumi</w:t>
      </w:r>
    </w:p>
    <w:p w:rsidR="00F44F3E" w:rsidRDefault="00F44F3E" w:rsidP="00F44F3E">
      <w:pPr>
        <w:jc w:val="center"/>
        <w:rPr>
          <w:rFonts w:ascii="Bookman Old Style" w:hAnsi="Bookman Old Style"/>
          <w:b/>
          <w:i/>
          <w:szCs w:val="28"/>
        </w:rPr>
      </w:pPr>
    </w:p>
    <w:p w:rsidR="00F44F3E" w:rsidRDefault="00F44F3E" w:rsidP="00CC1491">
      <w:pPr>
        <w:pStyle w:val="BodyTextIndent"/>
        <w:tabs>
          <w:tab w:val="left" w:pos="360"/>
          <w:tab w:val="left" w:pos="900"/>
        </w:tabs>
        <w:ind w:left="360"/>
        <w:rPr>
          <w:szCs w:val="28"/>
        </w:rPr>
      </w:pPr>
      <w:r>
        <w:t xml:space="preserve"> 4.1. Līgums stājas spēkā ar tā parakstīšanas brīdi un ir spēkā </w:t>
      </w:r>
      <w:r w:rsidR="006B7A4C">
        <w:t xml:space="preserve">piecus </w:t>
      </w:r>
      <w:r>
        <w:t xml:space="preserve">gadus. </w:t>
      </w:r>
    </w:p>
    <w:p w:rsidR="00F44F3E" w:rsidRDefault="00F44F3E" w:rsidP="00CC1491">
      <w:pPr>
        <w:tabs>
          <w:tab w:val="left" w:pos="360"/>
          <w:tab w:val="left" w:pos="900"/>
        </w:tabs>
        <w:spacing w:before="240" w:after="240"/>
        <w:ind w:left="360"/>
        <w:jc w:val="both"/>
        <w:rPr>
          <w:szCs w:val="28"/>
        </w:rPr>
      </w:pPr>
      <w:r>
        <w:t xml:space="preserve">4.2. Jebkādi šī Līguma grozījumi vai papildinājumi ir likumīgā spēkā vienīgi tad, ja tie ir noformēti rakstiski un tos parakstījušas abas </w:t>
      </w:r>
      <w:r>
        <w:rPr>
          <w:bCs/>
        </w:rPr>
        <w:t>Puses</w:t>
      </w:r>
      <w:r>
        <w:t xml:space="preserve">. Ja kāds šī Līguma noteikums zaudē spēku, tas neietekmē pārējo šī Līguma noteikumu spēkā esamību. Šāds spēkā neesošs noteikums jāaizstāj ar jaunu noteikumu vai noteikumiem, kas atbilst šī Līguma mērķim un jēgai. Gadījumā, ja kāda no </w:t>
      </w:r>
      <w:r>
        <w:rPr>
          <w:bCs/>
        </w:rPr>
        <w:t>Pusēm</w:t>
      </w:r>
      <w:r>
        <w:t xml:space="preserve"> maina savu statusu, nosaukumu, bankas rekvizītus vai adresi, tad attiecīgās </w:t>
      </w:r>
      <w:r>
        <w:rPr>
          <w:bCs/>
        </w:rPr>
        <w:t>Puses</w:t>
      </w:r>
      <w:r>
        <w:t xml:space="preserve"> pienākums ir par to savlaicīgi informēt otru </w:t>
      </w:r>
      <w:r>
        <w:rPr>
          <w:bCs/>
        </w:rPr>
        <w:t>Pusi</w:t>
      </w:r>
      <w:r>
        <w:t xml:space="preserve">. </w:t>
      </w:r>
    </w:p>
    <w:p w:rsidR="00F44F3E" w:rsidRDefault="00F44F3E" w:rsidP="00CC1491">
      <w:pPr>
        <w:tabs>
          <w:tab w:val="left" w:pos="360"/>
          <w:tab w:val="left" w:pos="900"/>
        </w:tabs>
        <w:spacing w:before="240" w:after="240"/>
        <w:ind w:left="360"/>
        <w:jc w:val="both"/>
        <w:rPr>
          <w:szCs w:val="28"/>
        </w:rPr>
      </w:pPr>
      <w:r>
        <w:t xml:space="preserve">4.3. Esošo Līgumu var uzteikt </w:t>
      </w:r>
      <w:r>
        <w:rPr>
          <w:bCs/>
        </w:rPr>
        <w:t xml:space="preserve">mēnesi iepriekš rakstiski brīdinot otru pusi. </w:t>
      </w:r>
    </w:p>
    <w:p w:rsidR="00F44F3E" w:rsidRDefault="00F44F3E" w:rsidP="006B7A4C">
      <w:pPr>
        <w:tabs>
          <w:tab w:val="left" w:pos="360"/>
          <w:tab w:val="left" w:pos="900"/>
        </w:tabs>
        <w:spacing w:before="240" w:after="240"/>
        <w:ind w:left="360"/>
        <w:jc w:val="both"/>
        <w:rPr>
          <w:szCs w:val="28"/>
        </w:rPr>
      </w:pPr>
      <w:r>
        <w:t xml:space="preserve">4.4. Strīdi, kas radušies starp Pusēm, tiek izšķirti pārrunu ceļā. Ja Puses strīdu nevar izšķirt savstarpēji vienojoties, tad </w:t>
      </w:r>
      <w:proofErr w:type="spellStart"/>
      <w:r>
        <w:rPr>
          <w:szCs w:val="20"/>
          <w:lang w:val="es-ES_tradnl"/>
        </w:rPr>
        <w:t>jebkuru</w:t>
      </w:r>
      <w:proofErr w:type="spellEnd"/>
      <w:r>
        <w:rPr>
          <w:szCs w:val="20"/>
          <w:lang w:val="es-ES_tradnl"/>
        </w:rPr>
        <w:t xml:space="preserve"> </w:t>
      </w:r>
      <w:proofErr w:type="spellStart"/>
      <w:r>
        <w:rPr>
          <w:szCs w:val="20"/>
          <w:lang w:val="es-ES_tradnl"/>
        </w:rPr>
        <w:t>strīdu</w:t>
      </w:r>
      <w:proofErr w:type="spellEnd"/>
      <w:r>
        <w:rPr>
          <w:szCs w:val="20"/>
          <w:lang w:val="es-ES_tradnl"/>
        </w:rPr>
        <w:t xml:space="preserve">, </w:t>
      </w:r>
      <w:proofErr w:type="spellStart"/>
      <w:r>
        <w:rPr>
          <w:szCs w:val="20"/>
          <w:lang w:val="es-ES_tradnl"/>
        </w:rPr>
        <w:t>domstarpību</w:t>
      </w:r>
      <w:proofErr w:type="spellEnd"/>
      <w:r>
        <w:rPr>
          <w:szCs w:val="20"/>
          <w:lang w:val="es-ES_tradnl"/>
        </w:rPr>
        <w:t xml:space="preserve"> </w:t>
      </w:r>
      <w:proofErr w:type="spellStart"/>
      <w:r>
        <w:rPr>
          <w:szCs w:val="20"/>
          <w:lang w:val="es-ES_tradnl"/>
        </w:rPr>
        <w:t>vai</w:t>
      </w:r>
      <w:proofErr w:type="spellEnd"/>
      <w:r>
        <w:rPr>
          <w:szCs w:val="20"/>
          <w:lang w:val="es-ES_tradnl"/>
        </w:rPr>
        <w:t xml:space="preserve"> </w:t>
      </w:r>
      <w:proofErr w:type="spellStart"/>
      <w:r>
        <w:rPr>
          <w:szCs w:val="20"/>
          <w:lang w:val="es-ES_tradnl"/>
        </w:rPr>
        <w:t>prasību</w:t>
      </w:r>
      <w:proofErr w:type="spellEnd"/>
      <w:r>
        <w:rPr>
          <w:szCs w:val="20"/>
          <w:lang w:val="es-ES_tradnl"/>
        </w:rPr>
        <w:t xml:space="preserve">, </w:t>
      </w:r>
      <w:proofErr w:type="spellStart"/>
      <w:r>
        <w:rPr>
          <w:szCs w:val="20"/>
          <w:lang w:val="es-ES_tradnl"/>
        </w:rPr>
        <w:t>kas</w:t>
      </w:r>
      <w:proofErr w:type="spellEnd"/>
      <w:r>
        <w:rPr>
          <w:szCs w:val="20"/>
          <w:lang w:val="es-ES_tradnl"/>
        </w:rPr>
        <w:t xml:space="preserve"> </w:t>
      </w:r>
      <w:proofErr w:type="spellStart"/>
      <w:r>
        <w:rPr>
          <w:szCs w:val="20"/>
          <w:lang w:val="es-ES_tradnl"/>
        </w:rPr>
        <w:t>izriet</w:t>
      </w:r>
      <w:proofErr w:type="spellEnd"/>
      <w:r>
        <w:rPr>
          <w:szCs w:val="20"/>
          <w:lang w:val="es-ES_tradnl"/>
        </w:rPr>
        <w:t xml:space="preserve"> no </w:t>
      </w:r>
      <w:proofErr w:type="spellStart"/>
      <w:r>
        <w:rPr>
          <w:szCs w:val="20"/>
          <w:lang w:val="es-ES_tradnl"/>
        </w:rPr>
        <w:t>šī</w:t>
      </w:r>
      <w:proofErr w:type="spellEnd"/>
      <w:r>
        <w:rPr>
          <w:szCs w:val="20"/>
          <w:lang w:val="es-ES_tradnl"/>
        </w:rPr>
        <w:t xml:space="preserve"> </w:t>
      </w:r>
      <w:proofErr w:type="spellStart"/>
      <w:r>
        <w:rPr>
          <w:szCs w:val="20"/>
          <w:lang w:val="es-ES_tradnl"/>
        </w:rPr>
        <w:t>Līguma</w:t>
      </w:r>
      <w:proofErr w:type="spellEnd"/>
      <w:r>
        <w:rPr>
          <w:szCs w:val="20"/>
          <w:lang w:val="es-ES_tradnl"/>
        </w:rPr>
        <w:t xml:space="preserve">, </w:t>
      </w:r>
      <w:proofErr w:type="spellStart"/>
      <w:r>
        <w:rPr>
          <w:szCs w:val="20"/>
          <w:lang w:val="es-ES_tradnl"/>
        </w:rPr>
        <w:t>galīgi</w:t>
      </w:r>
      <w:proofErr w:type="spellEnd"/>
      <w:r>
        <w:rPr>
          <w:szCs w:val="20"/>
          <w:lang w:val="es-ES_tradnl"/>
        </w:rPr>
        <w:t xml:space="preserve"> </w:t>
      </w:r>
      <w:proofErr w:type="spellStart"/>
      <w:r w:rsidR="002C628E">
        <w:rPr>
          <w:szCs w:val="20"/>
          <w:lang w:val="es-ES_tradnl"/>
        </w:rPr>
        <w:t>tiek</w:t>
      </w:r>
      <w:proofErr w:type="spellEnd"/>
      <w:r w:rsidR="002C628E">
        <w:rPr>
          <w:szCs w:val="20"/>
          <w:lang w:val="es-ES_tradnl"/>
        </w:rPr>
        <w:t xml:space="preserve"> </w:t>
      </w:r>
      <w:proofErr w:type="spellStart"/>
      <w:r>
        <w:rPr>
          <w:szCs w:val="20"/>
          <w:lang w:val="es-ES_tradnl"/>
        </w:rPr>
        <w:t>izšķirts</w:t>
      </w:r>
      <w:proofErr w:type="spellEnd"/>
      <w:r>
        <w:rPr>
          <w:szCs w:val="20"/>
          <w:lang w:val="es-ES_tradnl"/>
        </w:rPr>
        <w:t xml:space="preserve"> </w:t>
      </w:r>
      <w:proofErr w:type="spellStart"/>
      <w:r>
        <w:rPr>
          <w:szCs w:val="20"/>
          <w:lang w:val="es-ES_tradnl"/>
        </w:rPr>
        <w:t>Latvijas</w:t>
      </w:r>
      <w:proofErr w:type="spellEnd"/>
      <w:r>
        <w:rPr>
          <w:szCs w:val="20"/>
          <w:lang w:val="es-ES_tradnl"/>
        </w:rPr>
        <w:t xml:space="preserve"> </w:t>
      </w:r>
      <w:proofErr w:type="spellStart"/>
      <w:r>
        <w:rPr>
          <w:szCs w:val="20"/>
          <w:lang w:val="es-ES_tradnl"/>
        </w:rPr>
        <w:t>Republikas</w:t>
      </w:r>
      <w:proofErr w:type="spellEnd"/>
      <w:r>
        <w:rPr>
          <w:szCs w:val="20"/>
          <w:lang w:val="es-ES_tradnl"/>
        </w:rPr>
        <w:t xml:space="preserve"> </w:t>
      </w:r>
      <w:proofErr w:type="spellStart"/>
      <w:r>
        <w:rPr>
          <w:szCs w:val="20"/>
          <w:lang w:val="es-ES_tradnl"/>
        </w:rPr>
        <w:t>tiesā</w:t>
      </w:r>
      <w:proofErr w:type="spellEnd"/>
      <w:r>
        <w:rPr>
          <w:szCs w:val="20"/>
          <w:lang w:val="es-ES_tradnl"/>
        </w:rPr>
        <w:t xml:space="preserve"> </w:t>
      </w:r>
      <w:proofErr w:type="spellStart"/>
      <w:r>
        <w:rPr>
          <w:szCs w:val="20"/>
          <w:lang w:val="es-ES_tradnl"/>
        </w:rPr>
        <w:t>saskaņā</w:t>
      </w:r>
      <w:proofErr w:type="spellEnd"/>
      <w:r>
        <w:rPr>
          <w:szCs w:val="20"/>
          <w:lang w:val="es-ES_tradnl"/>
        </w:rPr>
        <w:t xml:space="preserve"> </w:t>
      </w:r>
      <w:proofErr w:type="spellStart"/>
      <w:r>
        <w:rPr>
          <w:szCs w:val="20"/>
          <w:lang w:val="es-ES_tradnl"/>
        </w:rPr>
        <w:t>ar</w:t>
      </w:r>
      <w:proofErr w:type="spellEnd"/>
      <w:r>
        <w:rPr>
          <w:szCs w:val="20"/>
          <w:lang w:val="es-ES_tradnl"/>
        </w:rPr>
        <w:t xml:space="preserve"> </w:t>
      </w:r>
      <w:proofErr w:type="spellStart"/>
      <w:r>
        <w:rPr>
          <w:szCs w:val="20"/>
          <w:lang w:val="es-ES_tradnl"/>
        </w:rPr>
        <w:t>spēkā</w:t>
      </w:r>
      <w:proofErr w:type="spellEnd"/>
      <w:r>
        <w:rPr>
          <w:szCs w:val="20"/>
          <w:lang w:val="es-ES_tradnl"/>
        </w:rPr>
        <w:t xml:space="preserve"> </w:t>
      </w:r>
      <w:proofErr w:type="spellStart"/>
      <w:r>
        <w:rPr>
          <w:szCs w:val="20"/>
          <w:lang w:val="es-ES_tradnl"/>
        </w:rPr>
        <w:t>esoš</w:t>
      </w:r>
      <w:r w:rsidR="002C628E">
        <w:rPr>
          <w:szCs w:val="20"/>
          <w:lang w:val="es-ES_tradnl"/>
        </w:rPr>
        <w:t>ajiem</w:t>
      </w:r>
      <w:proofErr w:type="spellEnd"/>
      <w:r w:rsidR="002C628E">
        <w:rPr>
          <w:szCs w:val="20"/>
          <w:lang w:val="es-ES_tradnl"/>
        </w:rPr>
        <w:t xml:space="preserve"> </w:t>
      </w:r>
      <w:r>
        <w:rPr>
          <w:szCs w:val="20"/>
          <w:lang w:val="es-ES_tradnl"/>
        </w:rPr>
        <w:t xml:space="preserve"> </w:t>
      </w:r>
      <w:proofErr w:type="spellStart"/>
      <w:r>
        <w:rPr>
          <w:szCs w:val="20"/>
          <w:lang w:val="es-ES_tradnl"/>
        </w:rPr>
        <w:t>Latvijas</w:t>
      </w:r>
      <w:proofErr w:type="spellEnd"/>
      <w:r>
        <w:rPr>
          <w:szCs w:val="20"/>
          <w:lang w:val="es-ES_tradnl"/>
        </w:rPr>
        <w:t xml:space="preserve"> </w:t>
      </w:r>
      <w:proofErr w:type="spellStart"/>
      <w:r>
        <w:rPr>
          <w:szCs w:val="20"/>
          <w:lang w:val="es-ES_tradnl"/>
        </w:rPr>
        <w:t>Republikas</w:t>
      </w:r>
      <w:proofErr w:type="spellEnd"/>
      <w:r>
        <w:rPr>
          <w:szCs w:val="20"/>
          <w:lang w:val="es-ES_tradnl"/>
        </w:rPr>
        <w:t xml:space="preserve"> </w:t>
      </w:r>
      <w:proofErr w:type="spellStart"/>
      <w:r w:rsidR="002C628E">
        <w:rPr>
          <w:szCs w:val="20"/>
          <w:lang w:val="es-ES_tradnl"/>
        </w:rPr>
        <w:t>normatīvajiem</w:t>
      </w:r>
      <w:proofErr w:type="spellEnd"/>
      <w:r w:rsidR="002C628E">
        <w:rPr>
          <w:szCs w:val="20"/>
          <w:lang w:val="es-ES_tradnl"/>
        </w:rPr>
        <w:t xml:space="preserve"> </w:t>
      </w:r>
      <w:proofErr w:type="spellStart"/>
      <w:r w:rsidR="002C628E">
        <w:rPr>
          <w:szCs w:val="20"/>
          <w:lang w:val="es-ES_tradnl"/>
        </w:rPr>
        <w:t>aktiem</w:t>
      </w:r>
      <w:proofErr w:type="spellEnd"/>
      <w:r w:rsidR="002C628E">
        <w:rPr>
          <w:szCs w:val="20"/>
          <w:lang w:val="es-ES_tradnl"/>
        </w:rPr>
        <w:t>.</w:t>
      </w:r>
    </w:p>
    <w:p w:rsidR="00F44F3E" w:rsidRDefault="00F44F3E" w:rsidP="00CC1491">
      <w:pPr>
        <w:numPr>
          <w:ilvl w:val="1"/>
          <w:numId w:val="9"/>
        </w:numPr>
        <w:tabs>
          <w:tab w:val="clear" w:pos="1260"/>
          <w:tab w:val="left" w:pos="360"/>
          <w:tab w:val="left" w:pos="900"/>
        </w:tabs>
        <w:spacing w:before="240" w:after="240"/>
        <w:ind w:left="360" w:firstLine="0"/>
        <w:jc w:val="both"/>
        <w:rPr>
          <w:szCs w:val="28"/>
        </w:rPr>
      </w:pPr>
      <w:r>
        <w:t>Šis Līgums sastāv no pamatteksta</w:t>
      </w:r>
      <w:r w:rsidR="002C628E" w:rsidRPr="002C628E">
        <w:t xml:space="preserve"> </w:t>
      </w:r>
      <w:r w:rsidR="002C628E">
        <w:t>latviešu valodā</w:t>
      </w:r>
      <w:r>
        <w:t xml:space="preserve">, kas </w:t>
      </w:r>
      <w:r w:rsidR="002C628E">
        <w:t xml:space="preserve">izklāstīts  </w:t>
      </w:r>
      <w:r>
        <w:t xml:space="preserve">uz sešām lapām, , četros eksemplāros, no kuriem viens atrodas </w:t>
      </w:r>
      <w:r w:rsidR="002C628E">
        <w:t>Universitātē</w:t>
      </w:r>
      <w:r>
        <w:rPr>
          <w:b/>
        </w:rPr>
        <w:t xml:space="preserve">, </w:t>
      </w:r>
      <w:r>
        <w:t xml:space="preserve">savukārt, atlikušie trīs eksemplāri - pie </w:t>
      </w:r>
      <w:r>
        <w:rPr>
          <w:bCs/>
          <w:iCs/>
          <w:szCs w:val="28"/>
        </w:rPr>
        <w:t>Asociācijām</w:t>
      </w:r>
      <w:r>
        <w:t>.</w:t>
      </w:r>
    </w:p>
    <w:p w:rsidR="006B1F77" w:rsidRDefault="006B1F77" w:rsidP="003F2A34">
      <w:pPr>
        <w:jc w:val="both"/>
      </w:pPr>
    </w:p>
    <w:p w:rsidR="00F44F3E" w:rsidRDefault="00F44F3E" w:rsidP="00F44F3E">
      <w:pPr>
        <w:numPr>
          <w:ilvl w:val="0"/>
          <w:numId w:val="9"/>
        </w:numPr>
        <w:jc w:val="center"/>
        <w:rPr>
          <w:b/>
          <w:i/>
          <w:szCs w:val="28"/>
        </w:rPr>
      </w:pPr>
      <w:r>
        <w:rPr>
          <w:b/>
          <w:i/>
          <w:szCs w:val="28"/>
        </w:rPr>
        <w:t>Pušu rekvizīti un juridiskās adreses</w:t>
      </w:r>
    </w:p>
    <w:p w:rsidR="00F44F3E" w:rsidRPr="00320612" w:rsidRDefault="00F44F3E" w:rsidP="00F44F3E">
      <w:pPr>
        <w:jc w:val="center"/>
        <w:rPr>
          <w:rFonts w:ascii="Bookman Old Style" w:hAnsi="Bookman Old Style"/>
          <w:b/>
          <w:i/>
          <w:sz w:val="26"/>
          <w:szCs w:val="26"/>
        </w:rPr>
      </w:pPr>
    </w:p>
    <w:p w:rsidR="00F44F3E" w:rsidRPr="00320612" w:rsidRDefault="00F44F3E" w:rsidP="00F44F3E">
      <w:pPr>
        <w:jc w:val="both"/>
        <w:rPr>
          <w:sz w:val="26"/>
          <w:szCs w:val="26"/>
        </w:rPr>
      </w:pPr>
      <w:r w:rsidRPr="00320612">
        <w:rPr>
          <w:b/>
          <w:i/>
          <w:sz w:val="26"/>
          <w:szCs w:val="26"/>
        </w:rPr>
        <w:t>Universitāte:</w:t>
      </w:r>
      <w:r w:rsidRPr="00320612">
        <w:rPr>
          <w:sz w:val="26"/>
          <w:szCs w:val="26"/>
        </w:rPr>
        <w:t xml:space="preserve"> </w:t>
      </w:r>
    </w:p>
    <w:p w:rsidR="00B3592B" w:rsidRDefault="00B3592B" w:rsidP="00B3592B">
      <w:pPr>
        <w:jc w:val="both"/>
        <w:rPr>
          <w:szCs w:val="28"/>
        </w:rPr>
      </w:pPr>
    </w:p>
    <w:p w:rsidR="00B3592B" w:rsidRPr="00ED149B" w:rsidRDefault="00B3592B" w:rsidP="00B3592B">
      <w:pPr>
        <w:jc w:val="both"/>
      </w:pPr>
      <w:r w:rsidRPr="00ED149B">
        <w:rPr>
          <w:b/>
        </w:rPr>
        <w:t>Rīgas Tehniskā universitāte</w:t>
      </w:r>
      <w:r w:rsidR="00CD0CE2" w:rsidRPr="00ED149B">
        <w:t>:</w:t>
      </w:r>
      <w:r w:rsidRPr="00ED149B">
        <w:t xml:space="preserve"> </w:t>
      </w:r>
      <w:proofErr w:type="spellStart"/>
      <w:r w:rsidRPr="00ED149B">
        <w:t>Reģ</w:t>
      </w:r>
      <w:proofErr w:type="spellEnd"/>
      <w:r w:rsidRPr="00ED149B">
        <w:t xml:space="preserve">. Nr.3341000709, juridiskā adrese: Kaļķu ielā – 1, Rīga, LV 1658; PVN </w:t>
      </w:r>
      <w:proofErr w:type="spellStart"/>
      <w:r w:rsidRPr="00ED149B">
        <w:t>Reģ</w:t>
      </w:r>
      <w:proofErr w:type="spellEnd"/>
      <w:r w:rsidRPr="00ED149B">
        <w:t xml:space="preserve">. Nr. LV 90000068977. Tālr. </w:t>
      </w:r>
      <w:r w:rsidR="00AB50E8" w:rsidRPr="00ED149B">
        <w:t>+31</w:t>
      </w:r>
      <w:r w:rsidR="00F44F3E" w:rsidRPr="00ED149B">
        <w:t>6</w:t>
      </w:r>
      <w:r w:rsidRPr="00ED149B">
        <w:t xml:space="preserve">7089360, </w:t>
      </w:r>
      <w:r w:rsidR="00AB50E8" w:rsidRPr="00ED149B">
        <w:t>+371</w:t>
      </w:r>
      <w:r w:rsidR="00F44F3E" w:rsidRPr="00ED149B">
        <w:t>6</w:t>
      </w:r>
      <w:r w:rsidRPr="00ED149B">
        <w:t xml:space="preserve">7089033; fax: </w:t>
      </w:r>
      <w:r w:rsidR="00AB50E8" w:rsidRPr="00ED149B">
        <w:t>+371</w:t>
      </w:r>
      <w:r w:rsidR="00F44F3E" w:rsidRPr="00ED149B">
        <w:t>6</w:t>
      </w:r>
      <w:r w:rsidRPr="00ED149B">
        <w:t>7089034.</w:t>
      </w:r>
    </w:p>
    <w:p w:rsidR="00B3592B" w:rsidRPr="00AB50E8" w:rsidRDefault="00B3592B" w:rsidP="00B3592B">
      <w:pPr>
        <w:jc w:val="both"/>
        <w:rPr>
          <w:sz w:val="22"/>
          <w:szCs w:val="22"/>
        </w:rPr>
      </w:pPr>
    </w:p>
    <w:p w:rsidR="00D613C9" w:rsidRPr="00320612" w:rsidRDefault="000A51B7" w:rsidP="00B3592B">
      <w:pPr>
        <w:spacing w:before="120"/>
        <w:jc w:val="both"/>
        <w:rPr>
          <w:b/>
          <w:i/>
          <w:sz w:val="26"/>
          <w:szCs w:val="26"/>
        </w:rPr>
      </w:pPr>
      <w:r w:rsidRPr="00320612">
        <w:rPr>
          <w:b/>
          <w:i/>
          <w:sz w:val="26"/>
          <w:szCs w:val="26"/>
        </w:rPr>
        <w:t xml:space="preserve">Asociācijas: </w:t>
      </w:r>
    </w:p>
    <w:p w:rsidR="00C22C5F" w:rsidRPr="00ED149B" w:rsidRDefault="00F44F3E" w:rsidP="00C22C5F">
      <w:pPr>
        <w:spacing w:before="120"/>
        <w:jc w:val="both"/>
      </w:pPr>
      <w:r w:rsidRPr="00ED149B">
        <w:rPr>
          <w:b/>
        </w:rPr>
        <w:t xml:space="preserve">Latvijas </w:t>
      </w:r>
      <w:r w:rsidR="00C22C5F" w:rsidRPr="00ED149B">
        <w:rPr>
          <w:b/>
        </w:rPr>
        <w:t>Būvinženieru Savienība</w:t>
      </w:r>
      <w:r w:rsidRPr="00ED149B">
        <w:rPr>
          <w:b/>
        </w:rPr>
        <w:t>:</w:t>
      </w:r>
      <w:r w:rsidR="00C22C5F" w:rsidRPr="00ED149B">
        <w:t xml:space="preserve"> </w:t>
      </w:r>
      <w:proofErr w:type="spellStart"/>
      <w:r w:rsidR="00C22C5F" w:rsidRPr="00ED149B">
        <w:t>Reģ</w:t>
      </w:r>
      <w:proofErr w:type="spellEnd"/>
      <w:r w:rsidR="00C22C5F" w:rsidRPr="00ED149B">
        <w:t xml:space="preserve">. Nr. 000800022, juridiskā adrese: </w:t>
      </w:r>
      <w:proofErr w:type="spellStart"/>
      <w:r w:rsidR="00C22C5F" w:rsidRPr="00ED149B">
        <w:t>Kr</w:t>
      </w:r>
      <w:proofErr w:type="spellEnd"/>
      <w:r w:rsidR="00C22C5F" w:rsidRPr="00ED149B">
        <w:t xml:space="preserve">. Barona 99-1a, Rīga, LV-1012; PVN </w:t>
      </w:r>
      <w:proofErr w:type="spellStart"/>
      <w:r w:rsidR="00C22C5F" w:rsidRPr="00ED149B">
        <w:t>Reģ</w:t>
      </w:r>
      <w:proofErr w:type="spellEnd"/>
      <w:r w:rsidR="00C22C5F" w:rsidRPr="00ED149B">
        <w:t>. Nr. LV40008000225; Bankas rekvizīti: A/S SEB Latvijas Unibankas Vecrīgas filiāl</w:t>
      </w:r>
      <w:r w:rsidR="00AB50E8" w:rsidRPr="00ED149B">
        <w:t>e, kods UNLALV2X001, konts LV80UNLA000100070035</w:t>
      </w:r>
      <w:r w:rsidR="00ED149B" w:rsidRPr="00ED149B">
        <w:t>0; Tālr./fakss</w:t>
      </w:r>
      <w:r w:rsidR="00C22C5F" w:rsidRPr="00ED149B">
        <w:t xml:space="preserve">: </w:t>
      </w:r>
      <w:r w:rsidR="00AB50E8" w:rsidRPr="00ED149B">
        <w:t>+371</w:t>
      </w:r>
      <w:r w:rsidR="00C22C5F" w:rsidRPr="00ED149B">
        <w:t xml:space="preserve">67845910. </w:t>
      </w:r>
    </w:p>
    <w:p w:rsidR="00C22C5F" w:rsidRPr="00ED149B" w:rsidRDefault="009039A6" w:rsidP="00ED149B">
      <w:pPr>
        <w:pStyle w:val="NormalWeb"/>
        <w:rPr>
          <w:lang w:val="lv-LV"/>
        </w:rPr>
      </w:pPr>
      <w:r w:rsidRPr="00ED149B">
        <w:rPr>
          <w:b/>
          <w:lang w:val="lv-LV"/>
        </w:rPr>
        <w:t>Biedrība " Būvniecības Attīstības Stratēģiskā Partnerība"</w:t>
      </w:r>
      <w:r w:rsidR="00CD0CE2" w:rsidRPr="00ED149B">
        <w:rPr>
          <w:b/>
          <w:lang w:val="lv-LV"/>
        </w:rPr>
        <w:t>:</w:t>
      </w:r>
      <w:r w:rsidR="00F44F3E" w:rsidRPr="00ED149B">
        <w:rPr>
          <w:lang w:val="lv-LV"/>
        </w:rPr>
        <w:t xml:space="preserve"> </w:t>
      </w:r>
      <w:proofErr w:type="spellStart"/>
      <w:r w:rsidR="00C22C5F" w:rsidRPr="00ED149B">
        <w:rPr>
          <w:lang w:val="lv-LV"/>
        </w:rPr>
        <w:t>Reģ</w:t>
      </w:r>
      <w:proofErr w:type="spellEnd"/>
      <w:r w:rsidR="00C22C5F" w:rsidRPr="00ED149B">
        <w:rPr>
          <w:lang w:val="lv-LV"/>
        </w:rPr>
        <w:t xml:space="preserve">. Nr. </w:t>
      </w:r>
      <w:r w:rsidRPr="00ED149B">
        <w:rPr>
          <w:lang w:val="lv-LV"/>
        </w:rPr>
        <w:t>40008104779</w:t>
      </w:r>
      <w:r w:rsidR="00C22C5F" w:rsidRPr="00ED149B">
        <w:rPr>
          <w:lang w:val="lv-LV"/>
        </w:rPr>
        <w:t xml:space="preserve">, juridiskā adrese: </w:t>
      </w:r>
      <w:r w:rsidRPr="00ED149B">
        <w:rPr>
          <w:lang w:val="lv-LV"/>
        </w:rPr>
        <w:t xml:space="preserve">Rīgā, LV1010, </w:t>
      </w:r>
      <w:proofErr w:type="spellStart"/>
      <w:r w:rsidRPr="00ED149B">
        <w:rPr>
          <w:lang w:val="lv-LV"/>
        </w:rPr>
        <w:t>Melngaiļa</w:t>
      </w:r>
      <w:proofErr w:type="spellEnd"/>
      <w:r w:rsidRPr="00ED149B">
        <w:rPr>
          <w:lang w:val="lv-LV"/>
        </w:rPr>
        <w:t xml:space="preserve"> 1a, Zalves 35-K (filiāle)</w:t>
      </w:r>
      <w:r w:rsidR="00C22C5F" w:rsidRPr="00ED149B">
        <w:rPr>
          <w:lang w:val="lv-LV"/>
        </w:rPr>
        <w:t xml:space="preserve">; </w:t>
      </w:r>
      <w:r w:rsidR="00526C60" w:rsidRPr="00ED149B">
        <w:rPr>
          <w:lang w:val="lv-LV"/>
        </w:rPr>
        <w:t xml:space="preserve">Bankas rekvizīti: </w:t>
      </w:r>
      <w:proofErr w:type="spellStart"/>
      <w:r w:rsidRPr="00ED149B">
        <w:rPr>
          <w:lang w:val="lv-LV"/>
        </w:rPr>
        <w:t>Swedbanka</w:t>
      </w:r>
      <w:proofErr w:type="spellEnd"/>
      <w:r w:rsidRPr="00ED149B">
        <w:rPr>
          <w:lang w:val="lv-LV"/>
        </w:rPr>
        <w:t xml:space="preserve"> </w:t>
      </w:r>
      <w:r w:rsidR="00526C60" w:rsidRPr="00ED149B">
        <w:rPr>
          <w:lang w:val="lv-LV"/>
        </w:rPr>
        <w:t xml:space="preserve">, Balasta dambis 1a , Rīga, LV 1048, konts </w:t>
      </w:r>
      <w:r w:rsidR="00526C60" w:rsidRPr="00ED149B">
        <w:rPr>
          <w:color w:val="000000"/>
          <w:lang w:val="lv-LV"/>
        </w:rPr>
        <w:t>Nr.</w:t>
      </w:r>
      <w:r w:rsidRPr="00ED149B">
        <w:rPr>
          <w:color w:val="000000"/>
          <w:lang w:val="lv-LV"/>
        </w:rPr>
        <w:t xml:space="preserve"> </w:t>
      </w:r>
      <w:r w:rsidRPr="00ED149B">
        <w:rPr>
          <w:lang w:val="lv-LV"/>
        </w:rPr>
        <w:t>LV36HABA0551014474582</w:t>
      </w:r>
      <w:r w:rsidR="00526C60" w:rsidRPr="00ED149B">
        <w:rPr>
          <w:color w:val="000000"/>
          <w:lang w:val="lv-LV"/>
        </w:rPr>
        <w:t xml:space="preserve">; </w:t>
      </w:r>
      <w:r w:rsidR="00C22C5F" w:rsidRPr="00ED149B">
        <w:rPr>
          <w:lang w:val="lv-LV"/>
        </w:rPr>
        <w:t xml:space="preserve">Tālr. </w:t>
      </w:r>
      <w:r w:rsidRPr="00ED149B">
        <w:rPr>
          <w:lang w:val="lv-LV"/>
        </w:rPr>
        <w:t xml:space="preserve">+37129498195 </w:t>
      </w:r>
      <w:r w:rsidR="00C22C5F" w:rsidRPr="00ED149B">
        <w:rPr>
          <w:lang w:val="lv-LV"/>
        </w:rPr>
        <w:t>; fax:</w:t>
      </w:r>
      <w:r w:rsidR="00B83A60" w:rsidRPr="00ED149B">
        <w:rPr>
          <w:color w:val="000000"/>
          <w:lang w:val="lv-LV"/>
        </w:rPr>
        <w:t xml:space="preserve"> </w:t>
      </w:r>
      <w:r w:rsidRPr="00ED149B">
        <w:rPr>
          <w:lang w:val="lv-LV"/>
        </w:rPr>
        <w:t xml:space="preserve">+37167451099 </w:t>
      </w:r>
      <w:r w:rsidR="00B83A60" w:rsidRPr="00ED149B">
        <w:rPr>
          <w:lang w:val="lv-LV"/>
        </w:rPr>
        <w:t>.</w:t>
      </w:r>
    </w:p>
    <w:p w:rsidR="002173BB" w:rsidRPr="00ED149B" w:rsidRDefault="002173BB" w:rsidP="002173BB">
      <w:r w:rsidRPr="00ED149B">
        <w:rPr>
          <w:b/>
        </w:rPr>
        <w:t>Būvmateriālu ražotāju asociācija:</w:t>
      </w:r>
      <w:r w:rsidRPr="00ED149B">
        <w:t xml:space="preserve"> </w:t>
      </w:r>
      <w:proofErr w:type="spellStart"/>
      <w:r w:rsidRPr="00ED149B">
        <w:t>Reģ</w:t>
      </w:r>
      <w:proofErr w:type="spellEnd"/>
      <w:r w:rsidRPr="00ED149B">
        <w:t>. Nr.</w:t>
      </w:r>
      <w:r w:rsidR="00CE1459">
        <w:t>40008154854</w:t>
      </w:r>
      <w:r w:rsidRPr="00ED149B">
        <w:t xml:space="preserve">, juridiskā adrese: </w:t>
      </w:r>
      <w:r w:rsidRPr="00ED149B">
        <w:rPr>
          <w:bCs/>
        </w:rPr>
        <w:t>Lielirbes iela 17a-28, Rīga, LV1046; Bankas rekvizīti</w:t>
      </w:r>
      <w:r w:rsidR="00CE1459">
        <w:rPr>
          <w:bCs/>
        </w:rPr>
        <w:t xml:space="preserve"> </w:t>
      </w:r>
      <w:r w:rsidR="00CE1459" w:rsidRPr="00173373">
        <w:t xml:space="preserve">LV70NDEA 0000082671907, </w:t>
      </w:r>
      <w:proofErr w:type="spellStart"/>
      <w:r w:rsidR="00CE1459" w:rsidRPr="00173373">
        <w:t>Nordea</w:t>
      </w:r>
      <w:proofErr w:type="spellEnd"/>
      <w:r w:rsidR="00CE1459" w:rsidRPr="00173373">
        <w:t xml:space="preserve"> </w:t>
      </w:r>
      <w:proofErr w:type="spellStart"/>
      <w:r w:rsidR="00CE1459" w:rsidRPr="00173373">
        <w:t>Bank</w:t>
      </w:r>
      <w:proofErr w:type="spellEnd"/>
      <w:r w:rsidR="00CE1459" w:rsidRPr="00173373">
        <w:t xml:space="preserve"> </w:t>
      </w:r>
      <w:proofErr w:type="spellStart"/>
      <w:r w:rsidR="00CE1459" w:rsidRPr="00173373">
        <w:t>Finland</w:t>
      </w:r>
      <w:proofErr w:type="spellEnd"/>
      <w:r w:rsidR="00CE1459" w:rsidRPr="00173373">
        <w:t xml:space="preserve"> </w:t>
      </w:r>
      <w:proofErr w:type="spellStart"/>
      <w:r w:rsidR="00CE1459" w:rsidRPr="00173373">
        <w:t>Plc</w:t>
      </w:r>
      <w:proofErr w:type="spellEnd"/>
      <w:r w:rsidR="00CE1459" w:rsidRPr="00173373">
        <w:t xml:space="preserve"> Latvijas</w:t>
      </w:r>
      <w:r w:rsidR="00CE1459" w:rsidRPr="00173373">
        <w:rPr>
          <w:rFonts w:ascii="Arial" w:hAnsi="Arial" w:cs="Arial"/>
        </w:rPr>
        <w:t xml:space="preserve"> </w:t>
      </w:r>
      <w:proofErr w:type="spellStart"/>
      <w:r w:rsidR="00CE1459" w:rsidRPr="00173373">
        <w:rPr>
          <w:rFonts w:ascii="Arial" w:hAnsi="Arial" w:cs="Arial"/>
        </w:rPr>
        <w:t>fil</w:t>
      </w:r>
      <w:proofErr w:type="spellEnd"/>
      <w:r w:rsidR="00CE1459" w:rsidRPr="00173373">
        <w:rPr>
          <w:rFonts w:ascii="Arial" w:hAnsi="Arial" w:cs="Arial"/>
        </w:rPr>
        <w:t>.</w:t>
      </w:r>
      <w:r w:rsidR="00CE1459">
        <w:rPr>
          <w:rFonts w:ascii="Arial" w:hAnsi="Arial" w:cs="Arial"/>
        </w:rPr>
        <w:t xml:space="preserve">; </w:t>
      </w:r>
      <w:r w:rsidRPr="00ED149B">
        <w:rPr>
          <w:bCs/>
        </w:rPr>
        <w:t xml:space="preserve">Tālr. </w:t>
      </w:r>
      <w:r w:rsidR="00CE1459">
        <w:rPr>
          <w:bCs/>
        </w:rPr>
        <w:t>+37167280882</w:t>
      </w:r>
      <w:r w:rsidRPr="00ED149B">
        <w:rPr>
          <w:bCs/>
        </w:rPr>
        <w:t>; fax:</w:t>
      </w:r>
      <w:r w:rsidR="00CE1459">
        <w:rPr>
          <w:bCs/>
        </w:rPr>
        <w:t>+37167033414</w:t>
      </w:r>
      <w:r w:rsidRPr="00ED149B">
        <w:rPr>
          <w:bCs/>
        </w:rPr>
        <w:t>.</w:t>
      </w:r>
    </w:p>
    <w:p w:rsidR="0075793A" w:rsidRPr="00AB50E8" w:rsidRDefault="0075793A" w:rsidP="006B1F77">
      <w:pPr>
        <w:jc w:val="center"/>
        <w:rPr>
          <w:b/>
          <w:sz w:val="22"/>
          <w:szCs w:val="22"/>
        </w:rPr>
      </w:pPr>
    </w:p>
    <w:p w:rsidR="006B1F77" w:rsidRDefault="006B1F77" w:rsidP="006B1F77">
      <w:pPr>
        <w:jc w:val="center"/>
        <w:rPr>
          <w:b/>
        </w:rPr>
      </w:pPr>
    </w:p>
    <w:p w:rsidR="005E0A0D" w:rsidRPr="0075793A" w:rsidRDefault="00B3592B" w:rsidP="0075793A">
      <w:pPr>
        <w:jc w:val="both"/>
        <w:rPr>
          <w:szCs w:val="28"/>
        </w:rPr>
      </w:pPr>
      <w:r w:rsidRPr="00320612">
        <w:rPr>
          <w:b/>
          <w:sz w:val="26"/>
          <w:szCs w:val="26"/>
        </w:rPr>
        <w:t>Pušu paraksti</w:t>
      </w:r>
      <w:r w:rsidR="006B7A4C">
        <w:rPr>
          <w:b/>
          <w:sz w:val="26"/>
          <w:szCs w:val="26"/>
        </w:rPr>
        <w:t xml:space="preserve">: </w:t>
      </w:r>
    </w:p>
    <w:p w:rsidR="00B3592B" w:rsidRDefault="00B3592B" w:rsidP="00B3592B">
      <w:pPr>
        <w:jc w:val="center"/>
        <w:rPr>
          <w:rFonts w:ascii="Bookman Old Style" w:hAnsi="Bookman Old Style"/>
          <w:i/>
          <w:szCs w:val="28"/>
        </w:rPr>
      </w:pPr>
    </w:p>
    <w:p w:rsidR="00ED149B" w:rsidRDefault="00ED149B" w:rsidP="00B3592B">
      <w:pPr>
        <w:jc w:val="center"/>
        <w:rPr>
          <w:rFonts w:ascii="Bookman Old Style" w:hAnsi="Bookman Old Style"/>
          <w:i/>
          <w:szCs w:val="28"/>
        </w:rPr>
      </w:pPr>
    </w:p>
    <w:p w:rsidR="00B3592B" w:rsidRDefault="00ED149B" w:rsidP="00B3592B">
      <w:pPr>
        <w:pStyle w:val="BodyText"/>
        <w:spacing w:before="0"/>
        <w:rPr>
          <w:b/>
          <w:bCs/>
          <w:sz w:val="24"/>
        </w:rPr>
      </w:pPr>
      <w:r>
        <w:rPr>
          <w:b/>
          <w:bCs/>
          <w:sz w:val="24"/>
        </w:rPr>
        <w:t xml:space="preserve">Rīgas Tehniskā </w:t>
      </w:r>
      <w:proofErr w:type="spellStart"/>
      <w:r>
        <w:rPr>
          <w:b/>
          <w:bCs/>
          <w:sz w:val="24"/>
        </w:rPr>
        <w:t>u</w:t>
      </w:r>
      <w:r w:rsidR="00B3592B">
        <w:rPr>
          <w:b/>
          <w:bCs/>
          <w:sz w:val="24"/>
        </w:rPr>
        <w:t>nivesitāte</w:t>
      </w:r>
      <w:proofErr w:type="spellEnd"/>
      <w:r w:rsidR="00B3592B">
        <w:rPr>
          <w:b/>
          <w:bCs/>
          <w:sz w:val="24"/>
        </w:rPr>
        <w:t xml:space="preserve">:                                          </w:t>
      </w:r>
    </w:p>
    <w:p w:rsidR="00B3592B" w:rsidRDefault="00B3592B" w:rsidP="00B3592B">
      <w:pPr>
        <w:jc w:val="both"/>
        <w:rPr>
          <w:rFonts w:ascii="Bookman Old Style" w:hAnsi="Bookman Old Style"/>
          <w:szCs w:val="28"/>
        </w:rPr>
      </w:pPr>
    </w:p>
    <w:p w:rsidR="00B3592B" w:rsidRDefault="00B3592B" w:rsidP="00B3592B">
      <w:pPr>
        <w:jc w:val="both"/>
      </w:pPr>
      <w:r>
        <w:rPr>
          <w:szCs w:val="28"/>
        </w:rPr>
        <w:t>RTU R</w:t>
      </w:r>
      <w:r>
        <w:t xml:space="preserve">ektors </w:t>
      </w:r>
      <w:r w:rsidR="002173BB">
        <w:t xml:space="preserve">Leonīds </w:t>
      </w:r>
      <w:proofErr w:type="spellStart"/>
      <w:r w:rsidR="002173BB">
        <w:t>Ribickis</w:t>
      </w:r>
      <w:proofErr w:type="spellEnd"/>
    </w:p>
    <w:p w:rsidR="00872F25" w:rsidRDefault="00872F25" w:rsidP="00B3592B">
      <w:pPr>
        <w:jc w:val="both"/>
      </w:pPr>
    </w:p>
    <w:p w:rsidR="005E0A0D" w:rsidRDefault="005E0A0D" w:rsidP="00B3592B">
      <w:pPr>
        <w:jc w:val="both"/>
      </w:pPr>
    </w:p>
    <w:p w:rsidR="00ED149B" w:rsidRDefault="00ED149B" w:rsidP="00B3592B">
      <w:pPr>
        <w:jc w:val="both"/>
      </w:pPr>
    </w:p>
    <w:p w:rsidR="00872F25" w:rsidRDefault="00872F25" w:rsidP="00B3592B">
      <w:pPr>
        <w:jc w:val="both"/>
        <w:rPr>
          <w:b/>
        </w:rPr>
      </w:pPr>
      <w:r w:rsidRPr="005E0A0D">
        <w:rPr>
          <w:b/>
        </w:rPr>
        <w:t>Latvijas Būvinženieru Savienība</w:t>
      </w:r>
      <w:r w:rsidR="005E0A0D">
        <w:rPr>
          <w:b/>
        </w:rPr>
        <w:t>:</w:t>
      </w:r>
    </w:p>
    <w:p w:rsidR="005E0A0D" w:rsidRPr="005E0A0D" w:rsidRDefault="005E0A0D" w:rsidP="00B3592B">
      <w:pPr>
        <w:jc w:val="both"/>
        <w:rPr>
          <w:b/>
        </w:rPr>
      </w:pPr>
    </w:p>
    <w:p w:rsidR="00872F25" w:rsidRDefault="00872F25" w:rsidP="00B3592B">
      <w:pPr>
        <w:jc w:val="both"/>
      </w:pPr>
      <w:r>
        <w:rPr>
          <w:szCs w:val="28"/>
        </w:rPr>
        <w:t>Valdes priekšsē</w:t>
      </w:r>
      <w:r w:rsidR="00320612">
        <w:rPr>
          <w:szCs w:val="28"/>
        </w:rPr>
        <w:t>dē</w:t>
      </w:r>
      <w:r>
        <w:rPr>
          <w:szCs w:val="28"/>
        </w:rPr>
        <w:t xml:space="preserve">tājs </w:t>
      </w:r>
      <w:r>
        <w:t>Mārtiņš Straume</w:t>
      </w:r>
    </w:p>
    <w:p w:rsidR="00F44F3E" w:rsidRDefault="00F44F3E" w:rsidP="00B3592B">
      <w:pPr>
        <w:jc w:val="both"/>
      </w:pPr>
    </w:p>
    <w:p w:rsidR="00ED149B" w:rsidRDefault="00ED149B" w:rsidP="00B3592B">
      <w:pPr>
        <w:jc w:val="both"/>
      </w:pPr>
    </w:p>
    <w:p w:rsidR="00F44F3E" w:rsidRPr="00ED149B" w:rsidRDefault="00F44F3E" w:rsidP="00B3592B">
      <w:pPr>
        <w:jc w:val="both"/>
      </w:pPr>
    </w:p>
    <w:p w:rsidR="00ED149B" w:rsidRDefault="002173BB" w:rsidP="00F44F3E">
      <w:pPr>
        <w:jc w:val="both"/>
        <w:rPr>
          <w:b/>
        </w:rPr>
      </w:pPr>
      <w:r w:rsidRPr="00ED149B">
        <w:rPr>
          <w:b/>
        </w:rPr>
        <w:t>Biedrība " Būvniecības Attīstības Stratēģiskā Partnerība"</w:t>
      </w:r>
      <w:r w:rsidR="00ED149B">
        <w:rPr>
          <w:b/>
        </w:rPr>
        <w:t>:</w:t>
      </w:r>
    </w:p>
    <w:p w:rsidR="00F44F3E" w:rsidRPr="00ED149B" w:rsidRDefault="002173BB" w:rsidP="00F44F3E">
      <w:pPr>
        <w:jc w:val="both"/>
        <w:rPr>
          <w:b/>
        </w:rPr>
      </w:pPr>
      <w:r w:rsidRPr="00ED149B">
        <w:rPr>
          <w:b/>
        </w:rPr>
        <w:t xml:space="preserve"> </w:t>
      </w:r>
    </w:p>
    <w:p w:rsidR="00F44F3E" w:rsidRPr="00ED149B" w:rsidRDefault="00F44F3E" w:rsidP="00F44F3E">
      <w:pPr>
        <w:jc w:val="both"/>
      </w:pPr>
      <w:r w:rsidRPr="00ED149B">
        <w:t>Valdes priekšsē</w:t>
      </w:r>
      <w:r w:rsidR="00320612" w:rsidRPr="00ED149B">
        <w:t>dē</w:t>
      </w:r>
      <w:r w:rsidRPr="00ED149B">
        <w:t xml:space="preserve">tājs </w:t>
      </w:r>
      <w:r w:rsidR="002173BB" w:rsidRPr="00ED149B">
        <w:t>Valdis Birkavs</w:t>
      </w:r>
    </w:p>
    <w:p w:rsidR="002173BB" w:rsidRDefault="002173BB" w:rsidP="00F44F3E">
      <w:pPr>
        <w:jc w:val="both"/>
      </w:pPr>
    </w:p>
    <w:p w:rsidR="00ED149B" w:rsidRPr="00ED149B" w:rsidRDefault="00ED149B" w:rsidP="00F44F3E">
      <w:pPr>
        <w:jc w:val="both"/>
      </w:pPr>
    </w:p>
    <w:p w:rsidR="00CE1459" w:rsidRDefault="00CE1459" w:rsidP="00F44F3E">
      <w:pPr>
        <w:jc w:val="both"/>
      </w:pPr>
    </w:p>
    <w:p w:rsidR="002173BB" w:rsidRPr="00ED149B" w:rsidRDefault="002173BB" w:rsidP="00F44F3E">
      <w:pPr>
        <w:jc w:val="both"/>
        <w:rPr>
          <w:b/>
        </w:rPr>
      </w:pPr>
      <w:r w:rsidRPr="00ED149B">
        <w:rPr>
          <w:b/>
        </w:rPr>
        <w:t>Būvmateriālu ražotāju asociācija:</w:t>
      </w:r>
    </w:p>
    <w:p w:rsidR="002173BB" w:rsidRPr="00ED149B" w:rsidRDefault="002173BB" w:rsidP="00F44F3E">
      <w:pPr>
        <w:jc w:val="both"/>
        <w:rPr>
          <w:b/>
        </w:rPr>
      </w:pPr>
    </w:p>
    <w:p w:rsidR="00F44F3E" w:rsidRPr="00ED149B" w:rsidRDefault="00CE1459" w:rsidP="00B3592B">
      <w:pPr>
        <w:jc w:val="both"/>
      </w:pPr>
      <w:r>
        <w:t xml:space="preserve">Izpilddirektors Leonīds </w:t>
      </w:r>
      <w:proofErr w:type="spellStart"/>
      <w:r>
        <w:t>Jākobsons</w:t>
      </w:r>
      <w:proofErr w:type="spellEnd"/>
    </w:p>
    <w:p w:rsidR="00872F25" w:rsidRPr="00ED149B" w:rsidRDefault="00872F25" w:rsidP="00B3592B">
      <w:pPr>
        <w:jc w:val="both"/>
      </w:pPr>
    </w:p>
    <w:p w:rsidR="00B3592B" w:rsidRPr="00ED149B" w:rsidRDefault="00B3592B" w:rsidP="00B3592B">
      <w:pPr>
        <w:jc w:val="both"/>
      </w:pPr>
      <w:r w:rsidRPr="00ED149B">
        <w:t xml:space="preserve">           </w:t>
      </w:r>
    </w:p>
    <w:p w:rsidR="006B1F77" w:rsidRDefault="006B1F77" w:rsidP="00B3592B"/>
    <w:sectPr w:rsidR="006B1F77" w:rsidSect="00342484">
      <w:footerReference w:type="even" r:id="rId8"/>
      <w:footerReference w:type="default" r:id="rId9"/>
      <w:pgSz w:w="12240" w:h="15840" w:code="1"/>
      <w:pgMar w:top="900" w:right="1800" w:bottom="1584" w:left="1800" w:header="720"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DE6" w:rsidRDefault="00516DE6">
      <w:r>
        <w:separator/>
      </w:r>
    </w:p>
  </w:endnote>
  <w:endnote w:type="continuationSeparator" w:id="1">
    <w:p w:rsidR="00516DE6" w:rsidRDefault="00516D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C5" w:rsidRDefault="00F36962" w:rsidP="00723155">
    <w:pPr>
      <w:pStyle w:val="Footer"/>
      <w:framePr w:wrap="around" w:vAnchor="text" w:hAnchor="margin" w:xAlign="center" w:y="1"/>
      <w:rPr>
        <w:rStyle w:val="PageNumber"/>
      </w:rPr>
    </w:pPr>
    <w:r>
      <w:rPr>
        <w:rStyle w:val="PageNumber"/>
      </w:rPr>
      <w:fldChar w:fldCharType="begin"/>
    </w:r>
    <w:r w:rsidR="000668C5">
      <w:rPr>
        <w:rStyle w:val="PageNumber"/>
      </w:rPr>
      <w:instrText xml:space="preserve">PAGE  </w:instrText>
    </w:r>
    <w:r>
      <w:rPr>
        <w:rStyle w:val="PageNumber"/>
      </w:rPr>
      <w:fldChar w:fldCharType="end"/>
    </w:r>
  </w:p>
  <w:p w:rsidR="000668C5" w:rsidRDefault="000668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C5" w:rsidRDefault="00F36962" w:rsidP="00723155">
    <w:pPr>
      <w:pStyle w:val="Footer"/>
      <w:framePr w:wrap="around" w:vAnchor="text" w:hAnchor="margin" w:xAlign="center" w:y="1"/>
      <w:rPr>
        <w:rStyle w:val="PageNumber"/>
      </w:rPr>
    </w:pPr>
    <w:r>
      <w:rPr>
        <w:rStyle w:val="PageNumber"/>
      </w:rPr>
      <w:fldChar w:fldCharType="begin"/>
    </w:r>
    <w:r w:rsidR="000668C5">
      <w:rPr>
        <w:rStyle w:val="PageNumber"/>
      </w:rPr>
      <w:instrText xml:space="preserve">PAGE  </w:instrText>
    </w:r>
    <w:r>
      <w:rPr>
        <w:rStyle w:val="PageNumber"/>
      </w:rPr>
      <w:fldChar w:fldCharType="separate"/>
    </w:r>
    <w:r w:rsidR="00FA6F3E">
      <w:rPr>
        <w:rStyle w:val="PageNumber"/>
        <w:noProof/>
      </w:rPr>
      <w:t>1</w:t>
    </w:r>
    <w:r>
      <w:rPr>
        <w:rStyle w:val="PageNumber"/>
      </w:rPr>
      <w:fldChar w:fldCharType="end"/>
    </w:r>
  </w:p>
  <w:p w:rsidR="000668C5" w:rsidRDefault="000668C5" w:rsidP="000668C5">
    <w:pPr>
      <w:pStyle w:val="Footer"/>
      <w:jc w:val="right"/>
    </w:pPr>
    <w:r>
      <w:rPr>
        <w:rStyle w:val="PageNumber"/>
      </w:rPr>
      <w:t xml:space="preserve">no </w:t>
    </w:r>
    <w:r w:rsidR="00F36962">
      <w:rPr>
        <w:rStyle w:val="PageNumber"/>
      </w:rPr>
      <w:fldChar w:fldCharType="begin"/>
    </w:r>
    <w:r>
      <w:rPr>
        <w:rStyle w:val="PageNumber"/>
      </w:rPr>
      <w:instrText xml:space="preserve"> NUMPAGES </w:instrText>
    </w:r>
    <w:r w:rsidR="00F36962">
      <w:rPr>
        <w:rStyle w:val="PageNumber"/>
      </w:rPr>
      <w:fldChar w:fldCharType="separate"/>
    </w:r>
    <w:r w:rsidR="00FA6F3E">
      <w:rPr>
        <w:rStyle w:val="PageNumber"/>
        <w:noProof/>
      </w:rPr>
      <w:t>6</w:t>
    </w:r>
    <w:r w:rsidR="00F36962">
      <w:rPr>
        <w:rStyle w:val="PageNumber"/>
      </w:rPr>
      <w:fldChar w:fldCharType="end"/>
    </w:r>
    <w:r>
      <w:rPr>
        <w:rStyle w:val="PageNumber"/>
      </w:rPr>
      <w:t xml:space="preserve"> lappusēm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DE6" w:rsidRDefault="00516DE6">
      <w:r>
        <w:separator/>
      </w:r>
    </w:p>
  </w:footnote>
  <w:footnote w:type="continuationSeparator" w:id="1">
    <w:p w:rsidR="00516DE6" w:rsidRDefault="00516D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3D65"/>
    <w:multiLevelType w:val="multilevel"/>
    <w:tmpl w:val="2BA6EB8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A22693A"/>
    <w:multiLevelType w:val="multilevel"/>
    <w:tmpl w:val="4260B196"/>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0BAA34F0"/>
    <w:multiLevelType w:val="multilevel"/>
    <w:tmpl w:val="4260B196"/>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nsid w:val="0BD053D8"/>
    <w:multiLevelType w:val="multilevel"/>
    <w:tmpl w:val="7756A756"/>
    <w:lvl w:ilvl="0">
      <w:numFmt w:val="none"/>
      <w:lvlText w:val="1.2"/>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62D5EAA"/>
    <w:multiLevelType w:val="hybridMultilevel"/>
    <w:tmpl w:val="7756A756"/>
    <w:lvl w:ilvl="0" w:tplc="C6228C5C">
      <w:numFmt w:val="none"/>
      <w:lvlText w:val="1.2"/>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D857E91"/>
    <w:multiLevelType w:val="multilevel"/>
    <w:tmpl w:val="908A9B0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38F01810"/>
    <w:multiLevelType w:val="multilevel"/>
    <w:tmpl w:val="CA7EBA4E"/>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B40407F"/>
    <w:multiLevelType w:val="multilevel"/>
    <w:tmpl w:val="F12CD5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BA855C5"/>
    <w:multiLevelType w:val="multilevel"/>
    <w:tmpl w:val="CCF2DCBE"/>
    <w:lvl w:ilvl="0">
      <w:numFmt w:val="none"/>
      <w:lvlText w:val="1.2"/>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F8E7723"/>
    <w:multiLevelType w:val="hybridMultilevel"/>
    <w:tmpl w:val="7534B144"/>
    <w:lvl w:ilvl="0" w:tplc="DDC21F44">
      <w:start w:val="1"/>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42EA503E"/>
    <w:multiLevelType w:val="multilevel"/>
    <w:tmpl w:val="1FD0E6BA"/>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1">
    <w:nsid w:val="466A1D34"/>
    <w:multiLevelType w:val="hybridMultilevel"/>
    <w:tmpl w:val="18166084"/>
    <w:lvl w:ilvl="0" w:tplc="31028D56">
      <w:start w:val="1"/>
      <w:numFmt w:val="decimal"/>
      <w:lvlText w:val="%1."/>
      <w:lvlJc w:val="left"/>
      <w:pPr>
        <w:tabs>
          <w:tab w:val="num" w:pos="3600"/>
        </w:tabs>
        <w:ind w:left="3600" w:hanging="360"/>
      </w:pPr>
      <w:rPr>
        <w:rFonts w:hint="default"/>
      </w:rPr>
    </w:lvl>
    <w:lvl w:ilvl="1" w:tplc="8ACC2A04">
      <w:numFmt w:val="none"/>
      <w:lvlText w:val=""/>
      <w:lvlJc w:val="left"/>
      <w:pPr>
        <w:tabs>
          <w:tab w:val="num" w:pos="360"/>
        </w:tabs>
      </w:pPr>
    </w:lvl>
    <w:lvl w:ilvl="2" w:tplc="5F1051F8">
      <w:numFmt w:val="none"/>
      <w:lvlText w:val=""/>
      <w:lvlJc w:val="left"/>
      <w:pPr>
        <w:tabs>
          <w:tab w:val="num" w:pos="360"/>
        </w:tabs>
      </w:pPr>
    </w:lvl>
    <w:lvl w:ilvl="3" w:tplc="F2C4D69E">
      <w:numFmt w:val="none"/>
      <w:lvlText w:val=""/>
      <w:lvlJc w:val="left"/>
      <w:pPr>
        <w:tabs>
          <w:tab w:val="num" w:pos="360"/>
        </w:tabs>
      </w:pPr>
    </w:lvl>
    <w:lvl w:ilvl="4" w:tplc="24DA16A4">
      <w:numFmt w:val="none"/>
      <w:lvlText w:val=""/>
      <w:lvlJc w:val="left"/>
      <w:pPr>
        <w:tabs>
          <w:tab w:val="num" w:pos="360"/>
        </w:tabs>
      </w:pPr>
    </w:lvl>
    <w:lvl w:ilvl="5" w:tplc="FDAA0074">
      <w:numFmt w:val="none"/>
      <w:lvlText w:val=""/>
      <w:lvlJc w:val="left"/>
      <w:pPr>
        <w:tabs>
          <w:tab w:val="num" w:pos="360"/>
        </w:tabs>
      </w:pPr>
    </w:lvl>
    <w:lvl w:ilvl="6" w:tplc="D40EDEC8">
      <w:numFmt w:val="none"/>
      <w:lvlText w:val=""/>
      <w:lvlJc w:val="left"/>
      <w:pPr>
        <w:tabs>
          <w:tab w:val="num" w:pos="360"/>
        </w:tabs>
      </w:pPr>
    </w:lvl>
    <w:lvl w:ilvl="7" w:tplc="21AABE7A">
      <w:numFmt w:val="none"/>
      <w:lvlText w:val=""/>
      <w:lvlJc w:val="left"/>
      <w:pPr>
        <w:tabs>
          <w:tab w:val="num" w:pos="360"/>
        </w:tabs>
      </w:pPr>
    </w:lvl>
    <w:lvl w:ilvl="8" w:tplc="D29432FC">
      <w:numFmt w:val="none"/>
      <w:lvlText w:val=""/>
      <w:lvlJc w:val="left"/>
      <w:pPr>
        <w:tabs>
          <w:tab w:val="num" w:pos="360"/>
        </w:tabs>
      </w:pPr>
    </w:lvl>
  </w:abstractNum>
  <w:abstractNum w:abstractNumId="12">
    <w:nsid w:val="4AC12465"/>
    <w:multiLevelType w:val="hybridMultilevel"/>
    <w:tmpl w:val="CBCCF5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DB4414"/>
    <w:multiLevelType w:val="multilevel"/>
    <w:tmpl w:val="F12CD5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B7B504E"/>
    <w:multiLevelType w:val="hybridMultilevel"/>
    <w:tmpl w:val="145436E4"/>
    <w:lvl w:ilvl="0" w:tplc="CB26FE92">
      <w:numFmt w:val="none"/>
      <w:lvlText w:val="1.3"/>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6"/>
  </w:num>
  <w:num w:numId="4">
    <w:abstractNumId w:val="12"/>
  </w:num>
  <w:num w:numId="5">
    <w:abstractNumId w:val="4"/>
  </w:num>
  <w:num w:numId="6">
    <w:abstractNumId w:val="8"/>
  </w:num>
  <w:num w:numId="7">
    <w:abstractNumId w:val="3"/>
  </w:num>
  <w:num w:numId="8">
    <w:abstractNumId w:val="0"/>
  </w:num>
  <w:num w:numId="9">
    <w:abstractNumId w:val="1"/>
  </w:num>
  <w:num w:numId="10">
    <w:abstractNumId w:val="14"/>
  </w:num>
  <w:num w:numId="11">
    <w:abstractNumId w:val="9"/>
  </w:num>
  <w:num w:numId="12">
    <w:abstractNumId w:val="11"/>
  </w:num>
  <w:num w:numId="13">
    <w:abstractNumId w:val="2"/>
  </w:num>
  <w:num w:numId="14">
    <w:abstractNumId w:val="1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efaultTabStop w:val="720"/>
  <w:noPunctuationKerning/>
  <w:characterSpacingControl w:val="doNotCompress"/>
  <w:footnotePr>
    <w:footnote w:id="0"/>
    <w:footnote w:id="1"/>
  </w:footnotePr>
  <w:endnotePr>
    <w:endnote w:id="0"/>
    <w:endnote w:id="1"/>
  </w:endnotePr>
  <w:compat/>
  <w:rsids>
    <w:rsidRoot w:val="00CA676E"/>
    <w:rsid w:val="000126E2"/>
    <w:rsid w:val="00020812"/>
    <w:rsid w:val="0002122E"/>
    <w:rsid w:val="00023A5D"/>
    <w:rsid w:val="00027AB7"/>
    <w:rsid w:val="00045380"/>
    <w:rsid w:val="000518EF"/>
    <w:rsid w:val="0005656F"/>
    <w:rsid w:val="000668C5"/>
    <w:rsid w:val="00066D6C"/>
    <w:rsid w:val="00092A6A"/>
    <w:rsid w:val="000A51B7"/>
    <w:rsid w:val="000A53FE"/>
    <w:rsid w:val="000A7251"/>
    <w:rsid w:val="000D1360"/>
    <w:rsid w:val="000E2DCD"/>
    <w:rsid w:val="00125CC0"/>
    <w:rsid w:val="00147264"/>
    <w:rsid w:val="00155B40"/>
    <w:rsid w:val="00160981"/>
    <w:rsid w:val="001620A5"/>
    <w:rsid w:val="00174352"/>
    <w:rsid w:val="00181602"/>
    <w:rsid w:val="00184282"/>
    <w:rsid w:val="0018587A"/>
    <w:rsid w:val="00187A3D"/>
    <w:rsid w:val="001C03FF"/>
    <w:rsid w:val="0020234F"/>
    <w:rsid w:val="00206D75"/>
    <w:rsid w:val="00211462"/>
    <w:rsid w:val="002173BB"/>
    <w:rsid w:val="002210B8"/>
    <w:rsid w:val="00231D0B"/>
    <w:rsid w:val="00266CFB"/>
    <w:rsid w:val="00267322"/>
    <w:rsid w:val="00272367"/>
    <w:rsid w:val="00292762"/>
    <w:rsid w:val="00294707"/>
    <w:rsid w:val="002A0521"/>
    <w:rsid w:val="002A534E"/>
    <w:rsid w:val="002A670A"/>
    <w:rsid w:val="002B25DA"/>
    <w:rsid w:val="002B424C"/>
    <w:rsid w:val="002B783E"/>
    <w:rsid w:val="002C628E"/>
    <w:rsid w:val="002E4B04"/>
    <w:rsid w:val="002E7A34"/>
    <w:rsid w:val="002F67CF"/>
    <w:rsid w:val="003156DD"/>
    <w:rsid w:val="003177F3"/>
    <w:rsid w:val="00320612"/>
    <w:rsid w:val="003248C0"/>
    <w:rsid w:val="00324AD8"/>
    <w:rsid w:val="00327DAC"/>
    <w:rsid w:val="00337B57"/>
    <w:rsid w:val="00342484"/>
    <w:rsid w:val="00344AB0"/>
    <w:rsid w:val="00354623"/>
    <w:rsid w:val="00355AB0"/>
    <w:rsid w:val="00361516"/>
    <w:rsid w:val="00364DD4"/>
    <w:rsid w:val="003A3A47"/>
    <w:rsid w:val="003B1F83"/>
    <w:rsid w:val="003B581A"/>
    <w:rsid w:val="003B6E86"/>
    <w:rsid w:val="003D4E7D"/>
    <w:rsid w:val="003D62FC"/>
    <w:rsid w:val="003D67F2"/>
    <w:rsid w:val="003F2A34"/>
    <w:rsid w:val="003F4AE8"/>
    <w:rsid w:val="00401D82"/>
    <w:rsid w:val="00403385"/>
    <w:rsid w:val="00427690"/>
    <w:rsid w:val="00434911"/>
    <w:rsid w:val="00437982"/>
    <w:rsid w:val="00446539"/>
    <w:rsid w:val="00462E29"/>
    <w:rsid w:val="004A0AE3"/>
    <w:rsid w:val="004C4FF6"/>
    <w:rsid w:val="004C50B0"/>
    <w:rsid w:val="004D4E3E"/>
    <w:rsid w:val="004D50D7"/>
    <w:rsid w:val="004E5DC7"/>
    <w:rsid w:val="004E6FF1"/>
    <w:rsid w:val="004E72BE"/>
    <w:rsid w:val="004F329C"/>
    <w:rsid w:val="004F3B61"/>
    <w:rsid w:val="005035FD"/>
    <w:rsid w:val="0050797A"/>
    <w:rsid w:val="00512EEE"/>
    <w:rsid w:val="00516DE6"/>
    <w:rsid w:val="00523702"/>
    <w:rsid w:val="00526C60"/>
    <w:rsid w:val="005303EE"/>
    <w:rsid w:val="00550F93"/>
    <w:rsid w:val="005818B6"/>
    <w:rsid w:val="00585ED4"/>
    <w:rsid w:val="005A654D"/>
    <w:rsid w:val="005B5995"/>
    <w:rsid w:val="005B6A93"/>
    <w:rsid w:val="005C6FE1"/>
    <w:rsid w:val="005E0A0D"/>
    <w:rsid w:val="005E3016"/>
    <w:rsid w:val="00635C6F"/>
    <w:rsid w:val="006440BA"/>
    <w:rsid w:val="00657599"/>
    <w:rsid w:val="00664060"/>
    <w:rsid w:val="00664AC0"/>
    <w:rsid w:val="00665CAE"/>
    <w:rsid w:val="0069170B"/>
    <w:rsid w:val="006B1F77"/>
    <w:rsid w:val="006B3FB4"/>
    <w:rsid w:val="006B4CFD"/>
    <w:rsid w:val="006B7A4C"/>
    <w:rsid w:val="006D0975"/>
    <w:rsid w:val="006D6B43"/>
    <w:rsid w:val="006E03AB"/>
    <w:rsid w:val="006E5CBA"/>
    <w:rsid w:val="006E7849"/>
    <w:rsid w:val="006E7D54"/>
    <w:rsid w:val="00723155"/>
    <w:rsid w:val="007233F7"/>
    <w:rsid w:val="0074410C"/>
    <w:rsid w:val="00750CF7"/>
    <w:rsid w:val="0075793A"/>
    <w:rsid w:val="00760766"/>
    <w:rsid w:val="0076559A"/>
    <w:rsid w:val="00773A46"/>
    <w:rsid w:val="007A3A7E"/>
    <w:rsid w:val="007B584E"/>
    <w:rsid w:val="007C3029"/>
    <w:rsid w:val="007C7F10"/>
    <w:rsid w:val="007F65D6"/>
    <w:rsid w:val="008007C5"/>
    <w:rsid w:val="0081205F"/>
    <w:rsid w:val="00825BE4"/>
    <w:rsid w:val="00833770"/>
    <w:rsid w:val="0083657C"/>
    <w:rsid w:val="00836B42"/>
    <w:rsid w:val="00853B12"/>
    <w:rsid w:val="00872F25"/>
    <w:rsid w:val="00874BCF"/>
    <w:rsid w:val="00875B08"/>
    <w:rsid w:val="00886394"/>
    <w:rsid w:val="008A71DD"/>
    <w:rsid w:val="008B7207"/>
    <w:rsid w:val="008C3D77"/>
    <w:rsid w:val="008D37B0"/>
    <w:rsid w:val="00901CB0"/>
    <w:rsid w:val="009028D9"/>
    <w:rsid w:val="009039A6"/>
    <w:rsid w:val="0092765B"/>
    <w:rsid w:val="00961598"/>
    <w:rsid w:val="00970FB0"/>
    <w:rsid w:val="00973F46"/>
    <w:rsid w:val="00974126"/>
    <w:rsid w:val="0099278E"/>
    <w:rsid w:val="009C76C2"/>
    <w:rsid w:val="009E1B7B"/>
    <w:rsid w:val="009E6C10"/>
    <w:rsid w:val="009F0A9A"/>
    <w:rsid w:val="00A11EA9"/>
    <w:rsid w:val="00A231BE"/>
    <w:rsid w:val="00A27D8A"/>
    <w:rsid w:val="00A339FE"/>
    <w:rsid w:val="00A36650"/>
    <w:rsid w:val="00A75CD8"/>
    <w:rsid w:val="00A774E9"/>
    <w:rsid w:val="00A849D7"/>
    <w:rsid w:val="00A84E34"/>
    <w:rsid w:val="00A90B76"/>
    <w:rsid w:val="00A90CA0"/>
    <w:rsid w:val="00AA686F"/>
    <w:rsid w:val="00AB50E8"/>
    <w:rsid w:val="00AC7D7E"/>
    <w:rsid w:val="00AD38E4"/>
    <w:rsid w:val="00AE7395"/>
    <w:rsid w:val="00AF41A5"/>
    <w:rsid w:val="00B31B6E"/>
    <w:rsid w:val="00B3592B"/>
    <w:rsid w:val="00B615B7"/>
    <w:rsid w:val="00B83471"/>
    <w:rsid w:val="00B83A60"/>
    <w:rsid w:val="00B93411"/>
    <w:rsid w:val="00BA1B83"/>
    <w:rsid w:val="00BA7221"/>
    <w:rsid w:val="00C22C5F"/>
    <w:rsid w:val="00C30119"/>
    <w:rsid w:val="00C354B9"/>
    <w:rsid w:val="00C37FC7"/>
    <w:rsid w:val="00C60512"/>
    <w:rsid w:val="00C77232"/>
    <w:rsid w:val="00C94D23"/>
    <w:rsid w:val="00C95A12"/>
    <w:rsid w:val="00CA676E"/>
    <w:rsid w:val="00CB1796"/>
    <w:rsid w:val="00CC1491"/>
    <w:rsid w:val="00CC6774"/>
    <w:rsid w:val="00CC7F92"/>
    <w:rsid w:val="00CD0CE2"/>
    <w:rsid w:val="00CD4727"/>
    <w:rsid w:val="00CE1459"/>
    <w:rsid w:val="00CE6624"/>
    <w:rsid w:val="00CE7CB6"/>
    <w:rsid w:val="00D0610A"/>
    <w:rsid w:val="00D155C9"/>
    <w:rsid w:val="00D37B2A"/>
    <w:rsid w:val="00D413BD"/>
    <w:rsid w:val="00D50421"/>
    <w:rsid w:val="00D613C9"/>
    <w:rsid w:val="00D7656D"/>
    <w:rsid w:val="00D80A89"/>
    <w:rsid w:val="00D8284E"/>
    <w:rsid w:val="00D82D71"/>
    <w:rsid w:val="00D85919"/>
    <w:rsid w:val="00D9307D"/>
    <w:rsid w:val="00DA006D"/>
    <w:rsid w:val="00DA5879"/>
    <w:rsid w:val="00DA68C4"/>
    <w:rsid w:val="00DB6AA3"/>
    <w:rsid w:val="00DD3091"/>
    <w:rsid w:val="00DE5448"/>
    <w:rsid w:val="00DE6BA5"/>
    <w:rsid w:val="00DF61FF"/>
    <w:rsid w:val="00DF6873"/>
    <w:rsid w:val="00E00560"/>
    <w:rsid w:val="00E37FA6"/>
    <w:rsid w:val="00E4051E"/>
    <w:rsid w:val="00E514B2"/>
    <w:rsid w:val="00E525DB"/>
    <w:rsid w:val="00E57BF3"/>
    <w:rsid w:val="00E62F0E"/>
    <w:rsid w:val="00E65FCF"/>
    <w:rsid w:val="00E678E7"/>
    <w:rsid w:val="00E765FB"/>
    <w:rsid w:val="00E84EE2"/>
    <w:rsid w:val="00E878F9"/>
    <w:rsid w:val="00EA0D61"/>
    <w:rsid w:val="00ED149B"/>
    <w:rsid w:val="00EE37CF"/>
    <w:rsid w:val="00EE6F3A"/>
    <w:rsid w:val="00F011CD"/>
    <w:rsid w:val="00F03BEB"/>
    <w:rsid w:val="00F273AD"/>
    <w:rsid w:val="00F33867"/>
    <w:rsid w:val="00F34CB3"/>
    <w:rsid w:val="00F36962"/>
    <w:rsid w:val="00F44F3E"/>
    <w:rsid w:val="00F46845"/>
    <w:rsid w:val="00F63476"/>
    <w:rsid w:val="00F6714F"/>
    <w:rsid w:val="00F76E5A"/>
    <w:rsid w:val="00F816CE"/>
    <w:rsid w:val="00F82758"/>
    <w:rsid w:val="00F8425F"/>
    <w:rsid w:val="00F84567"/>
    <w:rsid w:val="00F862A7"/>
    <w:rsid w:val="00FA3F75"/>
    <w:rsid w:val="00FA6F3E"/>
    <w:rsid w:val="00FB023B"/>
    <w:rsid w:val="00FC632E"/>
    <w:rsid w:val="00FD5248"/>
    <w:rsid w:val="00FE0DF1"/>
    <w:rsid w:val="00FF2D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7D54"/>
    <w:rPr>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668C5"/>
    <w:pPr>
      <w:tabs>
        <w:tab w:val="center" w:pos="4320"/>
        <w:tab w:val="right" w:pos="8640"/>
      </w:tabs>
    </w:pPr>
  </w:style>
  <w:style w:type="character" w:styleId="PageNumber">
    <w:name w:val="page number"/>
    <w:basedOn w:val="DefaultParagraphFont"/>
    <w:rsid w:val="000668C5"/>
  </w:style>
  <w:style w:type="paragraph" w:styleId="Header">
    <w:name w:val="header"/>
    <w:basedOn w:val="Normal"/>
    <w:rsid w:val="000668C5"/>
    <w:pPr>
      <w:tabs>
        <w:tab w:val="center" w:pos="4320"/>
        <w:tab w:val="right" w:pos="8640"/>
      </w:tabs>
    </w:pPr>
  </w:style>
  <w:style w:type="paragraph" w:styleId="BodyText">
    <w:name w:val="Body Text"/>
    <w:basedOn w:val="Normal"/>
    <w:rsid w:val="00B3592B"/>
    <w:pPr>
      <w:spacing w:before="120"/>
      <w:jc w:val="both"/>
    </w:pPr>
    <w:rPr>
      <w:sz w:val="28"/>
      <w:szCs w:val="28"/>
      <w:lang w:eastAsia="lv-LV"/>
    </w:rPr>
  </w:style>
  <w:style w:type="paragraph" w:styleId="BodyTextIndent">
    <w:name w:val="Body Text Indent"/>
    <w:basedOn w:val="Normal"/>
    <w:rsid w:val="00B3592B"/>
    <w:pPr>
      <w:spacing w:after="120"/>
      <w:ind w:left="283"/>
    </w:pPr>
  </w:style>
  <w:style w:type="paragraph" w:styleId="BalloonText">
    <w:name w:val="Balloon Text"/>
    <w:basedOn w:val="Normal"/>
    <w:semiHidden/>
    <w:rsid w:val="00F273AD"/>
    <w:rPr>
      <w:rFonts w:ascii="Tahoma" w:hAnsi="Tahoma" w:cs="Tahoma"/>
      <w:sz w:val="16"/>
      <w:szCs w:val="16"/>
    </w:rPr>
  </w:style>
  <w:style w:type="paragraph" w:styleId="NormalWeb">
    <w:name w:val="Normal (Web)"/>
    <w:basedOn w:val="Normal"/>
    <w:uiPriority w:val="99"/>
    <w:unhideWhenUsed/>
    <w:rsid w:val="009039A6"/>
    <w:pPr>
      <w:spacing w:before="100" w:beforeAutospacing="1" w:after="100" w:afterAutospacing="1"/>
    </w:pPr>
    <w:rPr>
      <w:lang w:val="en-US"/>
    </w:rPr>
  </w:style>
  <w:style w:type="paragraph" w:styleId="ListParagraph">
    <w:name w:val="List Paragraph"/>
    <w:basedOn w:val="Normal"/>
    <w:uiPriority w:val="34"/>
    <w:qFormat/>
    <w:rsid w:val="004E72BE"/>
    <w:pPr>
      <w:ind w:left="720"/>
      <w:contextualSpacing/>
    </w:pPr>
  </w:style>
</w:styles>
</file>

<file path=word/webSettings.xml><?xml version="1.0" encoding="utf-8"?>
<w:webSettings xmlns:r="http://schemas.openxmlformats.org/officeDocument/2006/relationships" xmlns:w="http://schemas.openxmlformats.org/wordprocessingml/2006/main">
  <w:divs>
    <w:div w:id="547500024">
      <w:bodyDiv w:val="1"/>
      <w:marLeft w:val="0"/>
      <w:marRight w:val="0"/>
      <w:marTop w:val="0"/>
      <w:marBottom w:val="0"/>
      <w:divBdr>
        <w:top w:val="none" w:sz="0" w:space="0" w:color="auto"/>
        <w:left w:val="none" w:sz="0" w:space="0" w:color="auto"/>
        <w:bottom w:val="none" w:sz="0" w:space="0" w:color="auto"/>
        <w:right w:val="none" w:sz="0" w:space="0" w:color="auto"/>
      </w:divBdr>
    </w:div>
    <w:div w:id="1302887683">
      <w:bodyDiv w:val="1"/>
      <w:marLeft w:val="0"/>
      <w:marRight w:val="0"/>
      <w:marTop w:val="0"/>
      <w:marBottom w:val="0"/>
      <w:divBdr>
        <w:top w:val="none" w:sz="0" w:space="0" w:color="auto"/>
        <w:left w:val="none" w:sz="0" w:space="0" w:color="auto"/>
        <w:bottom w:val="none" w:sz="0" w:space="0" w:color="auto"/>
        <w:right w:val="none" w:sz="0" w:space="0" w:color="auto"/>
      </w:divBdr>
      <w:divsChild>
        <w:div w:id="1155031050">
          <w:marLeft w:val="0"/>
          <w:marRight w:val="0"/>
          <w:marTop w:val="0"/>
          <w:marBottom w:val="0"/>
          <w:divBdr>
            <w:top w:val="none" w:sz="0" w:space="0" w:color="auto"/>
            <w:left w:val="none" w:sz="0" w:space="0" w:color="auto"/>
            <w:bottom w:val="none" w:sz="0" w:space="0" w:color="auto"/>
            <w:right w:val="none" w:sz="0" w:space="0" w:color="auto"/>
          </w:divBdr>
        </w:div>
        <w:div w:id="257836580">
          <w:marLeft w:val="0"/>
          <w:marRight w:val="0"/>
          <w:marTop w:val="0"/>
          <w:marBottom w:val="0"/>
          <w:divBdr>
            <w:top w:val="none" w:sz="0" w:space="0" w:color="auto"/>
            <w:left w:val="none" w:sz="0" w:space="0" w:color="auto"/>
            <w:bottom w:val="none" w:sz="0" w:space="0" w:color="auto"/>
            <w:right w:val="none" w:sz="0" w:space="0" w:color="auto"/>
          </w:divBdr>
        </w:div>
        <w:div w:id="1889803034">
          <w:marLeft w:val="0"/>
          <w:marRight w:val="0"/>
          <w:marTop w:val="0"/>
          <w:marBottom w:val="0"/>
          <w:divBdr>
            <w:top w:val="none" w:sz="0" w:space="0" w:color="auto"/>
            <w:left w:val="none" w:sz="0" w:space="0" w:color="auto"/>
            <w:bottom w:val="none" w:sz="0" w:space="0" w:color="auto"/>
            <w:right w:val="none" w:sz="0" w:space="0" w:color="auto"/>
          </w:divBdr>
        </w:div>
      </w:divsChild>
    </w:div>
    <w:div w:id="193875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D835A-5EA9-454B-B9A8-5940DD7C0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1404</Words>
  <Characters>10692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Sadarbības līgums Nr</vt:lpstr>
    </vt:vector>
  </TitlesOfParts>
  <Company/>
  <LinksUpToDate>false</LinksUpToDate>
  <CharactersWithSpaces>12072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Sadarbības līgums Nr</dc:title>
  <dc:subject/>
  <dc:creator>IG_BUNI</dc:creator>
  <cp:keywords/>
  <dc:description/>
  <cp:lastModifiedBy>User</cp:lastModifiedBy>
  <cp:revision>4</cp:revision>
  <cp:lastPrinted>2006-04-12T14:12:00Z</cp:lastPrinted>
  <dcterms:created xsi:type="dcterms:W3CDTF">2011-06-06T06:01:00Z</dcterms:created>
  <dcterms:modified xsi:type="dcterms:W3CDTF">2011-06-29T08:26:00Z</dcterms:modified>
</cp:coreProperties>
</file>